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52C1" w14:textId="77777777" w:rsidR="006D3F53" w:rsidRPr="006F3D47" w:rsidRDefault="00330B86" w:rsidP="006D3F53">
      <w:pPr>
        <w:autoSpaceDE w:val="0"/>
        <w:autoSpaceDN w:val="0"/>
        <w:adjustRightInd w:val="0"/>
        <w:ind w:right="567"/>
        <w:jc w:val="center"/>
        <w:textAlignment w:val="center"/>
        <w:rPr>
          <w:rFonts w:ascii="Diagramm Black" w:hAnsi="Diagramm Black" w:cs="Arial"/>
          <w:b/>
          <w:bCs/>
          <w:sz w:val="36"/>
          <w:szCs w:val="36"/>
          <w:lang w:val="en-GB"/>
        </w:rPr>
      </w:pPr>
      <w:r>
        <w:rPr>
          <w:rFonts w:ascii="Diagramm Black" w:eastAsia="Diagramm Black" w:hAnsi="Diagramm Black" w:cs="Arial"/>
          <w:b/>
          <w:bCs/>
          <w:sz w:val="32"/>
          <w:szCs w:val="32"/>
          <w:lang w:val="en-US"/>
        </w:rPr>
        <w:t xml:space="preserve"> </w:t>
      </w:r>
      <w:r>
        <w:rPr>
          <w:rFonts w:ascii="Diagramm Black" w:eastAsia="Diagramm Black" w:hAnsi="Diagramm Black" w:cs="Arial"/>
          <w:b/>
          <w:bCs/>
          <w:sz w:val="32"/>
          <w:szCs w:val="32"/>
          <w:lang w:val="en-US"/>
        </w:rPr>
        <w:tab/>
      </w:r>
      <w:proofErr w:type="spellStart"/>
      <w:r>
        <w:rPr>
          <w:rFonts w:ascii="Diagramm Black" w:eastAsia="Diagramm Black" w:hAnsi="Diagramm Black" w:cs="Arial"/>
          <w:b/>
          <w:bCs/>
          <w:sz w:val="36"/>
          <w:szCs w:val="36"/>
          <w:lang w:val="en-US"/>
        </w:rPr>
        <w:t>Cosentino</w:t>
      </w:r>
      <w:proofErr w:type="spellEnd"/>
      <w:r>
        <w:rPr>
          <w:rFonts w:ascii="Diagramm Black" w:eastAsia="Diagramm Black" w:hAnsi="Diagramm Black" w:cs="Arial"/>
          <w:b/>
          <w:bCs/>
          <w:sz w:val="36"/>
          <w:szCs w:val="36"/>
          <w:lang w:val="en-US"/>
        </w:rPr>
        <w:t xml:space="preserve"> deploys its innovative distribution </w:t>
      </w:r>
    </w:p>
    <w:p w14:paraId="16746ADE" w14:textId="77777777" w:rsidR="001D129C" w:rsidRPr="006F3D47" w:rsidRDefault="00330B86" w:rsidP="005419D6">
      <w:pPr>
        <w:autoSpaceDE w:val="0"/>
        <w:autoSpaceDN w:val="0"/>
        <w:adjustRightInd w:val="0"/>
        <w:ind w:right="567" w:firstLine="708"/>
        <w:jc w:val="center"/>
        <w:textAlignment w:val="center"/>
        <w:rPr>
          <w:rFonts w:ascii="Diagramm Black" w:hAnsi="Diagramm Black" w:cs="Arial"/>
          <w:b/>
          <w:bCs/>
          <w:sz w:val="36"/>
          <w:szCs w:val="36"/>
          <w:lang w:val="en-GB"/>
        </w:rPr>
      </w:pPr>
      <w:r>
        <w:rPr>
          <w:rFonts w:ascii="Diagramm Black" w:eastAsia="Diagramm Black" w:hAnsi="Diagramm Black" w:cs="Arial"/>
          <w:b/>
          <w:bCs/>
          <w:sz w:val="36"/>
          <w:szCs w:val="36"/>
          <w:lang w:val="en-US"/>
        </w:rPr>
        <w:t xml:space="preserve">and service model in the Balearic Islands </w:t>
      </w:r>
    </w:p>
    <w:p w14:paraId="0B347555" w14:textId="77777777" w:rsidR="00D5182F" w:rsidRPr="006F3D47" w:rsidRDefault="00D5182F" w:rsidP="000669EA">
      <w:pPr>
        <w:autoSpaceDE w:val="0"/>
        <w:autoSpaceDN w:val="0"/>
        <w:adjustRightInd w:val="0"/>
        <w:ind w:right="567"/>
        <w:jc w:val="both"/>
        <w:textAlignment w:val="center"/>
        <w:rPr>
          <w:rFonts w:ascii="Diagramm" w:hAnsi="Diagramm"/>
          <w:b/>
          <w:sz w:val="32"/>
          <w:szCs w:val="32"/>
          <w:lang w:val="en-GB"/>
        </w:rPr>
      </w:pPr>
    </w:p>
    <w:p w14:paraId="355BBEA5" w14:textId="6F4D3A44" w:rsidR="00C2355D" w:rsidRPr="00C2355D" w:rsidRDefault="00330B86" w:rsidP="00C2355D">
      <w:pPr>
        <w:numPr>
          <w:ilvl w:val="0"/>
          <w:numId w:val="27"/>
        </w:numPr>
        <w:autoSpaceDE w:val="0"/>
        <w:autoSpaceDN w:val="0"/>
        <w:adjustRightInd w:val="0"/>
        <w:spacing w:line="288" w:lineRule="auto"/>
        <w:ind w:left="1418" w:right="567" w:hanging="426"/>
        <w:jc w:val="both"/>
        <w:textAlignment w:val="center"/>
        <w:rPr>
          <w:rFonts w:ascii="Diagramm" w:hAnsi="Diagramm"/>
          <w:b/>
          <w:sz w:val="16"/>
          <w:szCs w:val="16"/>
          <w:lang w:val="en-GB"/>
        </w:rPr>
      </w:pPr>
      <w:r>
        <w:rPr>
          <w:rFonts w:ascii="Diagramm Semi Bold" w:eastAsia="Diagramm Semi Bold" w:hAnsi="Diagramm Semi Bold"/>
          <w:b/>
          <w:bCs/>
          <w:sz w:val="22"/>
          <w:szCs w:val="22"/>
          <w:lang w:val="en-US"/>
        </w:rPr>
        <w:t xml:space="preserve">The </w:t>
      </w:r>
      <w:r w:rsidR="00FC17FB">
        <w:rPr>
          <w:rFonts w:ascii="Diagramm Semi Bold" w:eastAsia="Diagramm Semi Bold" w:hAnsi="Diagramm Semi Bold"/>
          <w:b/>
          <w:bCs/>
          <w:sz w:val="22"/>
          <w:szCs w:val="22"/>
          <w:lang w:val="en-US"/>
        </w:rPr>
        <w:t>Spanish</w:t>
      </w:r>
      <w:r>
        <w:rPr>
          <w:rFonts w:ascii="Diagramm Semi Bold" w:eastAsia="Diagramm Semi Bold" w:hAnsi="Diagramm Semi Bold"/>
          <w:b/>
          <w:bCs/>
          <w:sz w:val="22"/>
          <w:szCs w:val="22"/>
          <w:lang w:val="en-US"/>
        </w:rPr>
        <w:t xml:space="preserve"> multinational, home to the </w:t>
      </w:r>
      <w:proofErr w:type="spellStart"/>
      <w:r>
        <w:rPr>
          <w:rFonts w:ascii="Diagramm Semi Bold" w:eastAsia="Diagramm Semi Bold" w:hAnsi="Diagramm Semi Bold"/>
          <w:b/>
          <w:bCs/>
          <w:sz w:val="22"/>
          <w:szCs w:val="22"/>
          <w:lang w:val="en-US"/>
        </w:rPr>
        <w:t>Silestone</w:t>
      </w:r>
      <w:proofErr w:type="spellEnd"/>
      <w:r>
        <w:rPr>
          <w:rFonts w:ascii="Diagramm Semi Bold" w:eastAsia="Diagramm Semi Bold" w:hAnsi="Diagramm Semi Bold"/>
          <w:b/>
          <w:bCs/>
          <w:sz w:val="22"/>
          <w:szCs w:val="22"/>
          <w:lang w:val="en-US"/>
        </w:rPr>
        <w:t xml:space="preserve">® and </w:t>
      </w:r>
      <w:proofErr w:type="spellStart"/>
      <w:r>
        <w:rPr>
          <w:rFonts w:ascii="Diagramm Semi Bold" w:eastAsia="Diagramm Semi Bold" w:hAnsi="Diagramm Semi Bold"/>
          <w:b/>
          <w:bCs/>
          <w:sz w:val="22"/>
          <w:szCs w:val="22"/>
          <w:lang w:val="en-US"/>
        </w:rPr>
        <w:t>Dekton</w:t>
      </w:r>
      <w:proofErr w:type="spellEnd"/>
      <w:r>
        <w:rPr>
          <w:rFonts w:ascii="Diagramm Semi Bold" w:eastAsia="Diagramm Semi Bold" w:hAnsi="Diagramm Semi Bold"/>
          <w:b/>
          <w:bCs/>
          <w:sz w:val="22"/>
          <w:szCs w:val="22"/>
          <w:lang w:val="en-US"/>
        </w:rPr>
        <w:t xml:space="preserve">® brands, opens a new </w:t>
      </w:r>
      <w:r w:rsidR="00FC17FB">
        <w:rPr>
          <w:rFonts w:ascii="Diagramm Semi Bold" w:eastAsia="Diagramm Semi Bold" w:hAnsi="Diagramm Semi Bold"/>
          <w:b/>
          <w:bCs/>
          <w:sz w:val="22"/>
          <w:szCs w:val="22"/>
          <w:lang w:val="en-US"/>
        </w:rPr>
        <w:t xml:space="preserve">“City” </w:t>
      </w:r>
      <w:r>
        <w:rPr>
          <w:rFonts w:ascii="Diagramm Semi Bold" w:eastAsia="Diagramm Semi Bold" w:hAnsi="Diagramm Semi Bold"/>
          <w:b/>
          <w:bCs/>
          <w:sz w:val="22"/>
          <w:szCs w:val="22"/>
          <w:lang w:val="en-US"/>
        </w:rPr>
        <w:t xml:space="preserve">in the </w:t>
      </w:r>
      <w:proofErr w:type="spellStart"/>
      <w:r>
        <w:rPr>
          <w:rFonts w:ascii="Diagramm Semi Bold" w:eastAsia="Diagramm Semi Bold" w:hAnsi="Diagramm Semi Bold"/>
          <w:b/>
          <w:bCs/>
          <w:sz w:val="22"/>
          <w:szCs w:val="22"/>
          <w:lang w:val="en-US"/>
        </w:rPr>
        <w:t>centre</w:t>
      </w:r>
      <w:proofErr w:type="spellEnd"/>
      <w:r>
        <w:rPr>
          <w:rFonts w:ascii="Diagramm Semi Bold" w:eastAsia="Diagramm Semi Bold" w:hAnsi="Diagramm Semi Bold"/>
          <w:b/>
          <w:bCs/>
          <w:sz w:val="22"/>
          <w:szCs w:val="22"/>
          <w:lang w:val="en-US"/>
        </w:rPr>
        <w:t xml:space="preserve"> of Palma, and a new </w:t>
      </w:r>
      <w:r w:rsidR="00FC17FB">
        <w:rPr>
          <w:rFonts w:ascii="Diagramm Semi Bold" w:eastAsia="Diagramm Semi Bold" w:hAnsi="Diagramm Semi Bold"/>
          <w:b/>
          <w:bCs/>
          <w:sz w:val="22"/>
          <w:szCs w:val="22"/>
          <w:lang w:val="en-US"/>
        </w:rPr>
        <w:t>“</w:t>
      </w:r>
      <w:r>
        <w:rPr>
          <w:rFonts w:ascii="Diagramm Semi Bold" w:eastAsia="Diagramm Semi Bold" w:hAnsi="Diagramm Semi Bold"/>
          <w:b/>
          <w:bCs/>
          <w:sz w:val="22"/>
          <w:szCs w:val="22"/>
          <w:lang w:val="en-US"/>
        </w:rPr>
        <w:t>C</w:t>
      </w:r>
      <w:r w:rsidR="00FC17FB">
        <w:rPr>
          <w:rFonts w:ascii="Diagramm Semi Bold" w:eastAsia="Diagramm Semi Bold" w:hAnsi="Diagramm Semi Bold"/>
          <w:b/>
          <w:bCs/>
          <w:sz w:val="22"/>
          <w:szCs w:val="22"/>
          <w:lang w:val="en-US"/>
        </w:rPr>
        <w:t xml:space="preserve">enter” </w:t>
      </w:r>
      <w:r>
        <w:rPr>
          <w:rFonts w:ascii="Diagramm Semi Bold" w:eastAsia="Diagramm Semi Bold" w:hAnsi="Diagramm Semi Bold"/>
          <w:b/>
          <w:bCs/>
          <w:sz w:val="22"/>
          <w:szCs w:val="22"/>
          <w:lang w:val="en-US"/>
        </w:rPr>
        <w:t xml:space="preserve">in the Son </w:t>
      </w:r>
      <w:proofErr w:type="spellStart"/>
      <w:r>
        <w:rPr>
          <w:rFonts w:ascii="Diagramm Semi Bold" w:eastAsia="Diagramm Semi Bold" w:hAnsi="Diagramm Semi Bold"/>
          <w:b/>
          <w:bCs/>
          <w:sz w:val="22"/>
          <w:szCs w:val="22"/>
          <w:lang w:val="en-US"/>
        </w:rPr>
        <w:t>Castelló</w:t>
      </w:r>
      <w:proofErr w:type="spellEnd"/>
      <w:r>
        <w:rPr>
          <w:rFonts w:ascii="Diagramm Semi Bold" w:eastAsia="Diagramm Semi Bold" w:hAnsi="Diagramm Semi Bold"/>
          <w:b/>
          <w:bCs/>
          <w:sz w:val="22"/>
          <w:szCs w:val="22"/>
          <w:lang w:val="en-US"/>
        </w:rPr>
        <w:t xml:space="preserve"> Industrial Estate.</w:t>
      </w:r>
    </w:p>
    <w:p w14:paraId="6C509214" w14:textId="0B9C1ABA" w:rsidR="00C2355D" w:rsidRDefault="00C2355D" w:rsidP="00C2355D">
      <w:pPr>
        <w:numPr>
          <w:ilvl w:val="0"/>
          <w:numId w:val="28"/>
        </w:numPr>
        <w:spacing w:before="100" w:beforeAutospacing="1" w:after="100" w:afterAutospacing="1"/>
        <w:ind w:right="567"/>
        <w:jc w:val="both"/>
        <w:rPr>
          <w:rFonts w:ascii="Diagramm" w:hAnsi="Diagramm" w:cs="Arial"/>
          <w:b/>
          <w:sz w:val="18"/>
          <w:szCs w:val="18"/>
        </w:rPr>
      </w:pPr>
      <w:proofErr w:type="spellStart"/>
      <w:r>
        <w:rPr>
          <w:rFonts w:ascii="Diagramm" w:hAnsi="Diagramm" w:cs="Arial"/>
          <w:b/>
          <w:sz w:val="18"/>
          <w:szCs w:val="18"/>
        </w:rPr>
        <w:t>Opening</w:t>
      </w:r>
      <w:proofErr w:type="spellEnd"/>
      <w:r>
        <w:rPr>
          <w:rFonts w:ascii="Diagramm" w:hAnsi="Diagramm" w:cs="Arial"/>
          <w:b/>
          <w:sz w:val="18"/>
          <w:szCs w:val="18"/>
        </w:rPr>
        <w:t xml:space="preserve"> </w:t>
      </w:r>
      <w:proofErr w:type="spellStart"/>
      <w:r>
        <w:rPr>
          <w:rFonts w:ascii="Diagramm" w:hAnsi="Diagramm" w:cs="Arial"/>
          <w:b/>
          <w:sz w:val="18"/>
          <w:szCs w:val="18"/>
        </w:rPr>
        <w:t>Event</w:t>
      </w:r>
      <w:proofErr w:type="spellEnd"/>
      <w:r>
        <w:rPr>
          <w:rFonts w:ascii="Diagramm" w:hAnsi="Diagramm" w:cs="Arial"/>
          <w:b/>
          <w:sz w:val="18"/>
          <w:szCs w:val="18"/>
        </w:rPr>
        <w:t xml:space="preserve"> </w:t>
      </w:r>
      <w:proofErr w:type="spellStart"/>
      <w:r>
        <w:rPr>
          <w:rFonts w:ascii="Diagramm" w:hAnsi="Diagramm" w:cs="Arial"/>
          <w:b/>
          <w:sz w:val="18"/>
          <w:szCs w:val="18"/>
        </w:rPr>
        <w:t>Pictures</w:t>
      </w:r>
      <w:proofErr w:type="spellEnd"/>
      <w:r>
        <w:rPr>
          <w:rFonts w:ascii="Diagramm" w:hAnsi="Diagramm" w:cs="Arial"/>
          <w:b/>
          <w:sz w:val="18"/>
          <w:szCs w:val="18"/>
        </w:rPr>
        <w:t xml:space="preserve">: </w:t>
      </w:r>
      <w:hyperlink r:id="rId9" w:history="1">
        <w:r w:rsidRPr="00E669C2">
          <w:rPr>
            <w:rStyle w:val="Hipervnculo"/>
            <w:rFonts w:ascii="Diagramm" w:hAnsi="Diagramm" w:cs="Arial"/>
            <w:b/>
            <w:sz w:val="18"/>
            <w:szCs w:val="18"/>
          </w:rPr>
          <w:t>https://c</w:t>
        </w:r>
        <w:r w:rsidRPr="00E669C2">
          <w:rPr>
            <w:rStyle w:val="Hipervnculo"/>
            <w:rFonts w:ascii="Diagramm" w:hAnsi="Diagramm" w:cs="Arial"/>
            <w:b/>
            <w:sz w:val="18"/>
            <w:szCs w:val="18"/>
          </w:rPr>
          <w:t>osentino.box.com/s/5evuyw2y35mitfdryv6r173uaznhp0ej</w:t>
        </w:r>
      </w:hyperlink>
      <w:r>
        <w:rPr>
          <w:rFonts w:ascii="Diagramm" w:hAnsi="Diagramm" w:cs="Arial"/>
          <w:b/>
          <w:sz w:val="18"/>
          <w:szCs w:val="18"/>
        </w:rPr>
        <w:t xml:space="preserve"> </w:t>
      </w:r>
    </w:p>
    <w:p w14:paraId="6A00F8C2" w14:textId="73C0E1E8" w:rsidR="00C2355D" w:rsidRDefault="00C2355D" w:rsidP="00C2355D">
      <w:pPr>
        <w:numPr>
          <w:ilvl w:val="0"/>
          <w:numId w:val="28"/>
        </w:numPr>
        <w:spacing w:before="100" w:beforeAutospacing="1" w:after="100" w:afterAutospacing="1"/>
        <w:ind w:right="567"/>
        <w:jc w:val="both"/>
        <w:rPr>
          <w:rFonts w:ascii="Diagramm" w:hAnsi="Diagramm" w:cs="Arial"/>
          <w:b/>
          <w:sz w:val="18"/>
          <w:szCs w:val="18"/>
        </w:rPr>
      </w:pPr>
      <w:bookmarkStart w:id="0" w:name="_Hlk83630032"/>
      <w:proofErr w:type="spellStart"/>
      <w:r>
        <w:rPr>
          <w:rFonts w:ascii="Diagramm" w:hAnsi="Diagramm" w:cs="Arial"/>
          <w:b/>
          <w:sz w:val="18"/>
          <w:szCs w:val="18"/>
        </w:rPr>
        <w:t>Cosentino</w:t>
      </w:r>
      <w:proofErr w:type="spellEnd"/>
      <w:r>
        <w:rPr>
          <w:rFonts w:ascii="Diagramm" w:hAnsi="Diagramm" w:cs="Arial"/>
          <w:b/>
          <w:sz w:val="18"/>
          <w:szCs w:val="18"/>
        </w:rPr>
        <w:t xml:space="preserve"> City Mallorca</w:t>
      </w:r>
      <w:r>
        <w:rPr>
          <w:rFonts w:ascii="Diagramm" w:hAnsi="Diagramm" w:cs="Arial"/>
          <w:b/>
          <w:sz w:val="18"/>
          <w:szCs w:val="18"/>
        </w:rPr>
        <w:t xml:space="preserve"> </w:t>
      </w:r>
      <w:proofErr w:type="spellStart"/>
      <w:r>
        <w:rPr>
          <w:rFonts w:ascii="Diagramm" w:hAnsi="Diagramm" w:cs="Arial"/>
          <w:b/>
          <w:sz w:val="18"/>
          <w:szCs w:val="18"/>
        </w:rPr>
        <w:t>Imagery</w:t>
      </w:r>
      <w:proofErr w:type="spellEnd"/>
      <w:r>
        <w:rPr>
          <w:rFonts w:ascii="Diagramm" w:hAnsi="Diagramm" w:cs="Arial"/>
          <w:b/>
          <w:sz w:val="18"/>
          <w:szCs w:val="18"/>
        </w:rPr>
        <w:t xml:space="preserve">: </w:t>
      </w:r>
      <w:hyperlink r:id="rId10" w:history="1">
        <w:r w:rsidRPr="00E669C2">
          <w:rPr>
            <w:rStyle w:val="Hipervnculo"/>
            <w:rFonts w:ascii="Diagramm" w:hAnsi="Diagramm" w:cs="Arial"/>
            <w:b/>
            <w:sz w:val="18"/>
            <w:szCs w:val="18"/>
          </w:rPr>
          <w:t>https</w:t>
        </w:r>
        <w:r w:rsidRPr="00E669C2">
          <w:rPr>
            <w:rStyle w:val="Hipervnculo"/>
            <w:rFonts w:ascii="Diagramm" w:hAnsi="Diagramm" w:cs="Arial"/>
            <w:b/>
            <w:sz w:val="18"/>
            <w:szCs w:val="18"/>
          </w:rPr>
          <w:t>://cosentino.box.com/s/18ov8i8a8mbwb4g93wf5djud5pxr50ev</w:t>
        </w:r>
      </w:hyperlink>
    </w:p>
    <w:bookmarkEnd w:id="0"/>
    <w:p w14:paraId="1BAD8EEB" w14:textId="616C5CF6" w:rsidR="00C2355D" w:rsidRPr="00C2355D" w:rsidRDefault="00C2355D" w:rsidP="00C2355D">
      <w:pPr>
        <w:numPr>
          <w:ilvl w:val="0"/>
          <w:numId w:val="28"/>
        </w:numPr>
        <w:spacing w:before="100" w:beforeAutospacing="1" w:after="100" w:afterAutospacing="1"/>
        <w:ind w:right="567"/>
        <w:jc w:val="both"/>
        <w:rPr>
          <w:rFonts w:ascii="Diagramm" w:hAnsi="Diagramm" w:cs="Arial"/>
          <w:b/>
          <w:sz w:val="18"/>
          <w:szCs w:val="18"/>
        </w:rPr>
      </w:pPr>
      <w:proofErr w:type="spellStart"/>
      <w:r>
        <w:rPr>
          <w:rFonts w:ascii="Diagramm" w:hAnsi="Diagramm" w:cs="Arial"/>
          <w:b/>
          <w:sz w:val="18"/>
          <w:szCs w:val="18"/>
        </w:rPr>
        <w:t>Cosentino</w:t>
      </w:r>
      <w:proofErr w:type="spellEnd"/>
      <w:r>
        <w:rPr>
          <w:rFonts w:ascii="Diagramm" w:hAnsi="Diagramm" w:cs="Arial"/>
          <w:b/>
          <w:sz w:val="18"/>
          <w:szCs w:val="18"/>
        </w:rPr>
        <w:t xml:space="preserve"> Center Mallorca</w:t>
      </w:r>
      <w:r>
        <w:rPr>
          <w:rFonts w:ascii="Diagramm" w:hAnsi="Diagramm" w:cs="Arial"/>
          <w:b/>
          <w:sz w:val="18"/>
          <w:szCs w:val="18"/>
        </w:rPr>
        <w:t xml:space="preserve"> </w:t>
      </w:r>
      <w:proofErr w:type="spellStart"/>
      <w:r>
        <w:rPr>
          <w:rFonts w:ascii="Diagramm" w:hAnsi="Diagramm" w:cs="Arial"/>
          <w:b/>
          <w:sz w:val="18"/>
          <w:szCs w:val="18"/>
        </w:rPr>
        <w:t>Imagery</w:t>
      </w:r>
      <w:proofErr w:type="spellEnd"/>
      <w:r>
        <w:rPr>
          <w:rFonts w:ascii="Diagramm" w:hAnsi="Diagramm" w:cs="Arial"/>
          <w:b/>
          <w:sz w:val="18"/>
          <w:szCs w:val="18"/>
        </w:rPr>
        <w:t xml:space="preserve">: </w:t>
      </w:r>
      <w:hyperlink r:id="rId11" w:history="1">
        <w:r w:rsidRPr="00E669C2">
          <w:rPr>
            <w:rStyle w:val="Hipervnculo"/>
            <w:rFonts w:ascii="Diagramm" w:hAnsi="Diagramm" w:cs="Arial"/>
            <w:b/>
            <w:sz w:val="18"/>
            <w:szCs w:val="18"/>
          </w:rPr>
          <w:t>https://co</w:t>
        </w:r>
        <w:r w:rsidRPr="00E669C2">
          <w:rPr>
            <w:rStyle w:val="Hipervnculo"/>
            <w:rFonts w:ascii="Diagramm" w:hAnsi="Diagramm" w:cs="Arial"/>
            <w:b/>
            <w:sz w:val="18"/>
            <w:szCs w:val="18"/>
          </w:rPr>
          <w:t>sentino.box.com/s/nex4jtdpbpbvjyp7kitedngp7pqh91j4</w:t>
        </w:r>
      </w:hyperlink>
      <w:r>
        <w:rPr>
          <w:rFonts w:ascii="Diagramm" w:hAnsi="Diagramm" w:cs="Arial"/>
          <w:b/>
          <w:sz w:val="18"/>
          <w:szCs w:val="18"/>
        </w:rPr>
        <w:t xml:space="preserve"> </w:t>
      </w:r>
    </w:p>
    <w:p w14:paraId="0C779700" w14:textId="77777777" w:rsidR="006D3F53" w:rsidRPr="006F3D47" w:rsidRDefault="00330B86" w:rsidP="006D3F53">
      <w:pPr>
        <w:spacing w:before="100" w:beforeAutospacing="1" w:after="100" w:afterAutospacing="1"/>
        <w:ind w:left="709" w:right="567"/>
        <w:jc w:val="both"/>
        <w:rPr>
          <w:rFonts w:ascii="Diagramm" w:hAnsi="Diagramm" w:cs="Arial"/>
          <w:sz w:val="21"/>
          <w:szCs w:val="21"/>
          <w:lang w:val="en-GB"/>
        </w:rPr>
      </w:pPr>
      <w:bookmarkStart w:id="1" w:name="_Hlk71716703"/>
      <w:r>
        <w:rPr>
          <w:rFonts w:ascii="Diagramm" w:eastAsia="Diagramm" w:hAnsi="Diagramm" w:cs="Arial"/>
          <w:b/>
          <w:bCs/>
          <w:sz w:val="18"/>
          <w:szCs w:val="18"/>
          <w:lang w:val="en-US"/>
        </w:rPr>
        <w:t>Palma, 29th September, 2021</w:t>
      </w:r>
      <w:proofErr w:type="gramStart"/>
      <w:r>
        <w:rPr>
          <w:rFonts w:ascii="Diagramm" w:eastAsia="Diagramm" w:hAnsi="Diagramm" w:cs="Arial"/>
          <w:b/>
          <w:bCs/>
          <w:sz w:val="18"/>
          <w:szCs w:val="18"/>
          <w:lang w:val="en-US"/>
        </w:rPr>
        <w:t>.-</w:t>
      </w:r>
      <w:proofErr w:type="gramEnd"/>
      <w:r>
        <w:rPr>
          <w:rFonts w:ascii="Diagramm" w:eastAsia="Diagramm" w:hAnsi="Diagramm" w:cs="Arial"/>
          <w:sz w:val="18"/>
          <w:szCs w:val="18"/>
          <w:lang w:val="en-US"/>
        </w:rPr>
        <w:t xml:space="preserve"> </w:t>
      </w:r>
      <w:r w:rsidRPr="006F3D47">
        <w:rPr>
          <w:rFonts w:ascii="Diagramm" w:eastAsia="Diagramm" w:hAnsi="Diagramm" w:cs="Arial"/>
          <w:sz w:val="21"/>
          <w:szCs w:val="21"/>
          <w:lang w:val="en-US"/>
        </w:rPr>
        <w:t xml:space="preserve">As part of its expansion strategy, </w:t>
      </w:r>
      <w:r w:rsidRPr="006F3D47">
        <w:rPr>
          <w:rFonts w:ascii="Diagramm" w:eastAsia="Diagramm" w:hAnsi="Diagramm" w:cs="Arial"/>
          <w:bCs/>
          <w:sz w:val="21"/>
          <w:szCs w:val="21"/>
          <w:lang w:val="en-US"/>
        </w:rPr>
        <w:t>the</w:t>
      </w:r>
      <w:r>
        <w:rPr>
          <w:rFonts w:ascii="Diagramm" w:eastAsia="Diagramm" w:hAnsi="Diagramm" w:cs="Arial"/>
          <w:b/>
          <w:bCs/>
          <w:sz w:val="21"/>
          <w:szCs w:val="21"/>
          <w:lang w:val="en-US"/>
        </w:rPr>
        <w:t xml:space="preserve"> </w:t>
      </w:r>
      <w:hyperlink r:id="rId12" w:history="1">
        <w:proofErr w:type="spellStart"/>
        <w:r w:rsidR="006F3D47">
          <w:rPr>
            <w:rFonts w:ascii="Diagramm" w:eastAsia="Diagramm" w:hAnsi="Diagramm" w:cs="Arial"/>
            <w:b/>
            <w:bCs/>
            <w:color w:val="0000FF"/>
            <w:sz w:val="21"/>
            <w:szCs w:val="21"/>
            <w:u w:val="single"/>
            <w:lang w:val="en-US"/>
          </w:rPr>
          <w:t>Cosentino</w:t>
        </w:r>
        <w:proofErr w:type="spellEnd"/>
      </w:hyperlink>
      <w:r w:rsidR="006F3D47" w:rsidRPr="006F3D47">
        <w:rPr>
          <w:rFonts w:ascii="Diagramm" w:hAnsi="Diagramm" w:cs="Arial"/>
          <w:b/>
          <w:sz w:val="21"/>
          <w:szCs w:val="21"/>
          <w:lang w:val="en-GB"/>
        </w:rPr>
        <w:t xml:space="preserve"> </w:t>
      </w:r>
      <w:r w:rsidR="006F3D47" w:rsidRPr="006F3D47">
        <w:rPr>
          <w:rFonts w:ascii="Diagramm" w:eastAsia="Diagramm" w:hAnsi="Diagramm" w:cs="Arial"/>
          <w:b/>
          <w:sz w:val="21"/>
          <w:szCs w:val="21"/>
          <w:lang w:val="en-US"/>
        </w:rPr>
        <w:t>Group</w:t>
      </w:r>
      <w:r w:rsidR="006F3D47">
        <w:rPr>
          <w:rFonts w:ascii="Diagramm" w:eastAsia="Diagramm" w:hAnsi="Diagramm" w:cs="Arial"/>
          <w:sz w:val="21"/>
          <w:szCs w:val="21"/>
          <w:lang w:val="en-US"/>
        </w:rPr>
        <w:t xml:space="preserve">, </w:t>
      </w:r>
      <w:r>
        <w:rPr>
          <w:rFonts w:ascii="Diagramm" w:eastAsia="Diagramm" w:hAnsi="Diagramm" w:cs="Arial"/>
          <w:sz w:val="21"/>
          <w:szCs w:val="21"/>
          <w:lang w:val="en-US"/>
        </w:rPr>
        <w:t xml:space="preserve">global leader in the production and distribution of innovative and sustainable surfaces for the world of architecture and design, is investing in the Balearic market, focusing on innovative distribution and service assets. Accordingly, </w:t>
      </w:r>
      <w:r>
        <w:rPr>
          <w:rFonts w:ascii="Diagramm" w:eastAsia="Diagramm" w:hAnsi="Diagramm" w:cs="Arial"/>
          <w:b/>
          <w:bCs/>
          <w:sz w:val="21"/>
          <w:szCs w:val="21"/>
          <w:lang w:val="en-US"/>
        </w:rPr>
        <w:t>as of this September, Pa</w:t>
      </w:r>
      <w:r w:rsidR="00FC17FB">
        <w:rPr>
          <w:rFonts w:ascii="Diagramm" w:eastAsia="Diagramm" w:hAnsi="Diagramm" w:cs="Arial"/>
          <w:b/>
          <w:bCs/>
          <w:sz w:val="21"/>
          <w:szCs w:val="21"/>
          <w:lang w:val="en-US"/>
        </w:rPr>
        <w:t>lma will host a “</w:t>
      </w:r>
      <w:proofErr w:type="spellStart"/>
      <w:r w:rsidR="00FC17FB">
        <w:rPr>
          <w:rFonts w:ascii="Diagramm" w:eastAsia="Diagramm" w:hAnsi="Diagramm" w:cs="Arial"/>
          <w:b/>
          <w:bCs/>
          <w:sz w:val="21"/>
          <w:szCs w:val="21"/>
          <w:lang w:val="en-US"/>
        </w:rPr>
        <w:t>Cosentino</w:t>
      </w:r>
      <w:proofErr w:type="spellEnd"/>
      <w:r w:rsidR="00FC17FB">
        <w:rPr>
          <w:rFonts w:ascii="Diagramm" w:eastAsia="Diagramm" w:hAnsi="Diagramm" w:cs="Arial"/>
          <w:b/>
          <w:bCs/>
          <w:sz w:val="21"/>
          <w:szCs w:val="21"/>
          <w:lang w:val="en-US"/>
        </w:rPr>
        <w:t xml:space="preserve"> Center”</w:t>
      </w:r>
      <w:r>
        <w:rPr>
          <w:rFonts w:ascii="Diagramm" w:eastAsia="Diagramm" w:hAnsi="Diagramm" w:cs="Arial"/>
          <w:b/>
          <w:bCs/>
          <w:sz w:val="21"/>
          <w:szCs w:val="21"/>
          <w:lang w:val="en-US"/>
        </w:rPr>
        <w:t xml:space="preserve"> and a </w:t>
      </w:r>
      <w:proofErr w:type="spellStart"/>
      <w:r>
        <w:rPr>
          <w:rFonts w:ascii="Diagramm" w:eastAsia="Diagramm" w:hAnsi="Diagramm" w:cs="Arial"/>
          <w:b/>
          <w:bCs/>
          <w:sz w:val="21"/>
          <w:szCs w:val="21"/>
          <w:lang w:val="en-US"/>
        </w:rPr>
        <w:t>Cosentino</w:t>
      </w:r>
      <w:proofErr w:type="spellEnd"/>
      <w:r>
        <w:rPr>
          <w:rFonts w:ascii="Diagramm" w:eastAsia="Diagramm" w:hAnsi="Diagramm" w:cs="Arial"/>
          <w:b/>
          <w:bCs/>
          <w:sz w:val="21"/>
          <w:szCs w:val="21"/>
          <w:lang w:val="en-US"/>
        </w:rPr>
        <w:t xml:space="preserve"> City,</w:t>
      </w:r>
      <w:r>
        <w:rPr>
          <w:rFonts w:ascii="Diagramm" w:eastAsia="Diagramm" w:hAnsi="Diagramm" w:cs="Arial"/>
          <w:sz w:val="21"/>
          <w:szCs w:val="21"/>
          <w:lang w:val="en-US"/>
        </w:rPr>
        <w:t xml:space="preserve"> the two main types of facilities that have made </w:t>
      </w:r>
      <w:proofErr w:type="spellStart"/>
      <w:r w:rsidR="00FC17FB">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one of the most </w:t>
      </w:r>
      <w:proofErr w:type="spellStart"/>
      <w:r>
        <w:rPr>
          <w:rFonts w:ascii="Diagramm" w:eastAsia="Diagramm" w:hAnsi="Diagramm" w:cs="Arial"/>
          <w:sz w:val="21"/>
          <w:szCs w:val="21"/>
          <w:lang w:val="en-US"/>
        </w:rPr>
        <w:t>globalised</w:t>
      </w:r>
      <w:proofErr w:type="spellEnd"/>
      <w:r>
        <w:rPr>
          <w:rFonts w:ascii="Diagramm" w:eastAsia="Diagramm" w:hAnsi="Diagramm" w:cs="Arial"/>
          <w:sz w:val="21"/>
          <w:szCs w:val="21"/>
          <w:lang w:val="en-US"/>
        </w:rPr>
        <w:t xml:space="preserve"> Spanish companies and a leade</w:t>
      </w:r>
      <w:bookmarkStart w:id="2" w:name="_GoBack"/>
      <w:bookmarkEnd w:id="2"/>
      <w:r>
        <w:rPr>
          <w:rFonts w:ascii="Diagramm" w:eastAsia="Diagramm" w:hAnsi="Diagramm" w:cs="Arial"/>
          <w:sz w:val="21"/>
          <w:szCs w:val="21"/>
          <w:lang w:val="en-US"/>
        </w:rPr>
        <w:t>r in its sector.</w:t>
      </w:r>
    </w:p>
    <w:p w14:paraId="62E89152" w14:textId="77777777" w:rsidR="006D3F53" w:rsidRPr="006F3D47" w:rsidRDefault="00330B86" w:rsidP="006D3F53">
      <w:pPr>
        <w:spacing w:before="100" w:beforeAutospacing="1" w:after="100" w:afterAutospacing="1"/>
        <w:ind w:left="709" w:right="567"/>
        <w:jc w:val="both"/>
        <w:rPr>
          <w:rFonts w:ascii="Diagramm" w:hAnsi="Diagramm" w:cs="Arial"/>
          <w:sz w:val="21"/>
          <w:szCs w:val="21"/>
          <w:lang w:val="en-GB"/>
        </w:rPr>
      </w:pPr>
      <w:r>
        <w:rPr>
          <w:rFonts w:ascii="Diagramm" w:eastAsia="Diagramm" w:hAnsi="Diagramm" w:cs="Arial"/>
          <w:sz w:val="21"/>
          <w:szCs w:val="21"/>
          <w:lang w:val="en-US"/>
        </w:rPr>
        <w:t xml:space="preserve">With the aim of </w:t>
      </w:r>
      <w:r>
        <w:rPr>
          <w:rFonts w:ascii="Diagramm" w:eastAsia="Diagramm" w:hAnsi="Diagramm" w:cs="Arial"/>
          <w:b/>
          <w:bCs/>
          <w:sz w:val="21"/>
          <w:szCs w:val="21"/>
          <w:lang w:val="en-US"/>
        </w:rPr>
        <w:t>offering a more efficient service and customer care in the Balearic Islands</w:t>
      </w:r>
      <w:r>
        <w:rPr>
          <w:rFonts w:ascii="Diagramm" w:eastAsia="Diagramm" w:hAnsi="Diagramm" w:cs="Arial"/>
          <w:sz w:val="21"/>
          <w:szCs w:val="21"/>
          <w:lang w:val="en-US"/>
        </w:rPr>
        <w:t xml:space="preserve">, as well as </w:t>
      </w:r>
      <w:r>
        <w:rPr>
          <w:rFonts w:ascii="Diagramm" w:eastAsia="Diagramm" w:hAnsi="Diagramm" w:cs="Arial"/>
          <w:b/>
          <w:bCs/>
          <w:sz w:val="21"/>
          <w:szCs w:val="21"/>
          <w:lang w:val="en-US"/>
        </w:rPr>
        <w:t xml:space="preserve">contributing to the </w:t>
      </w:r>
      <w:proofErr w:type="spellStart"/>
      <w:r>
        <w:rPr>
          <w:rFonts w:ascii="Diagramm" w:eastAsia="Diagramm" w:hAnsi="Diagramm" w:cs="Arial"/>
          <w:b/>
          <w:bCs/>
          <w:sz w:val="21"/>
          <w:szCs w:val="21"/>
          <w:lang w:val="en-US"/>
        </w:rPr>
        <w:t>revitalisation</w:t>
      </w:r>
      <w:proofErr w:type="spellEnd"/>
      <w:r>
        <w:rPr>
          <w:rFonts w:ascii="Diagramm" w:eastAsia="Diagramm" w:hAnsi="Diagramm" w:cs="Arial"/>
          <w:b/>
          <w:bCs/>
          <w:sz w:val="21"/>
          <w:szCs w:val="21"/>
          <w:lang w:val="en-US"/>
        </w:rPr>
        <w:t xml:space="preserve"> of the architecture, decoration and design sectors</w:t>
      </w:r>
      <w:r>
        <w:rPr>
          <w:rFonts w:ascii="Diagramm" w:eastAsia="Diagramm" w:hAnsi="Diagramm" w:cs="Arial"/>
          <w:sz w:val="21"/>
          <w:szCs w:val="21"/>
          <w:lang w:val="en-US"/>
        </w:rPr>
        <w:t xml:space="preserve">, both in Palma and throughout the region, the company that owns the </w:t>
      </w:r>
      <w:proofErr w:type="spellStart"/>
      <w:r>
        <w:rPr>
          <w:rFonts w:ascii="Diagramm" w:eastAsia="Diagramm" w:hAnsi="Diagramm" w:cs="Arial"/>
          <w:b/>
          <w:bCs/>
          <w:sz w:val="21"/>
          <w:szCs w:val="21"/>
          <w:lang w:val="en-US"/>
        </w:rPr>
        <w:t>Silestone</w:t>
      </w:r>
      <w:proofErr w:type="spellEnd"/>
      <w:r>
        <w:rPr>
          <w:rFonts w:ascii="Diagramm" w:eastAsia="Diagramm" w:hAnsi="Diagramm" w:cs="Arial"/>
          <w:b/>
          <w:bCs/>
          <w:sz w:val="21"/>
          <w:szCs w:val="21"/>
          <w:lang w:val="en-US"/>
        </w:rPr>
        <w:t xml:space="preserve">® and </w:t>
      </w:r>
      <w:proofErr w:type="spellStart"/>
      <w:r>
        <w:rPr>
          <w:rFonts w:ascii="Diagramm" w:eastAsia="Diagramm" w:hAnsi="Diagramm" w:cs="Arial"/>
          <w:b/>
          <w:bCs/>
          <w:sz w:val="21"/>
          <w:szCs w:val="21"/>
          <w:lang w:val="en-US"/>
        </w:rPr>
        <w:t>Dekton</w:t>
      </w:r>
      <w:proofErr w:type="spellEnd"/>
      <w:r>
        <w:rPr>
          <w:rFonts w:ascii="Diagramm" w:eastAsia="Diagramm" w:hAnsi="Diagramm" w:cs="Arial"/>
          <w:b/>
          <w:bCs/>
          <w:sz w:val="21"/>
          <w:szCs w:val="21"/>
          <w:lang w:val="en-US"/>
        </w:rPr>
        <w:t>® brands</w:t>
      </w:r>
      <w:r>
        <w:rPr>
          <w:rFonts w:ascii="Diagramm" w:eastAsia="Diagramm" w:hAnsi="Diagramm" w:cs="Arial"/>
          <w:sz w:val="21"/>
          <w:szCs w:val="21"/>
          <w:lang w:val="en-US"/>
        </w:rPr>
        <w:t xml:space="preserve"> is making its first major investment in the Spanish market after several years of consolidation and expansion in the 35 foreign markets in which it is present. </w:t>
      </w:r>
    </w:p>
    <w:p w14:paraId="0F1BEB15" w14:textId="77777777" w:rsidR="00B70223" w:rsidRPr="006F3D47" w:rsidRDefault="00330B86" w:rsidP="00B70223">
      <w:pPr>
        <w:spacing w:before="100" w:beforeAutospacing="1" w:after="100" w:afterAutospacing="1"/>
        <w:ind w:left="709" w:right="567"/>
        <w:jc w:val="both"/>
        <w:rPr>
          <w:rFonts w:ascii="Diagramm" w:hAnsi="Diagramm" w:cs="Arial"/>
          <w:b/>
          <w:sz w:val="21"/>
          <w:szCs w:val="21"/>
          <w:lang w:val="en-GB"/>
        </w:rPr>
      </w:pPr>
      <w:r>
        <w:rPr>
          <w:rFonts w:ascii="Diagramm" w:eastAsia="Diagramm" w:hAnsi="Diagramm" w:cs="Arial"/>
          <w:sz w:val="21"/>
          <w:szCs w:val="21"/>
          <w:lang w:val="en-US"/>
        </w:rPr>
        <w:t xml:space="preserve">The flagship of this expansion is the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City Mallorca, a </w:t>
      </w:r>
      <w:r>
        <w:rPr>
          <w:rFonts w:ascii="Diagramm" w:eastAsia="Diagramm" w:hAnsi="Diagramm" w:cs="Arial"/>
          <w:b/>
          <w:bCs/>
          <w:sz w:val="21"/>
          <w:szCs w:val="21"/>
          <w:lang w:val="en-US"/>
        </w:rPr>
        <w:t xml:space="preserve">spectacular showroom located at </w:t>
      </w:r>
      <w:proofErr w:type="spellStart"/>
      <w:r>
        <w:rPr>
          <w:rFonts w:ascii="Diagramm" w:eastAsia="Diagramm" w:hAnsi="Diagramm" w:cs="Arial"/>
          <w:b/>
          <w:bCs/>
          <w:sz w:val="21"/>
          <w:szCs w:val="21"/>
          <w:lang w:val="en-US"/>
        </w:rPr>
        <w:t>Calle</w:t>
      </w:r>
      <w:proofErr w:type="spellEnd"/>
      <w:r>
        <w:rPr>
          <w:rFonts w:ascii="Diagramm" w:eastAsia="Diagramm" w:hAnsi="Diagramm" w:cs="Arial"/>
          <w:b/>
          <w:bCs/>
          <w:sz w:val="21"/>
          <w:szCs w:val="21"/>
          <w:lang w:val="en-US"/>
        </w:rPr>
        <w:t xml:space="preserve"> Aragón 8</w:t>
      </w:r>
      <w:r>
        <w:rPr>
          <w:rFonts w:ascii="Diagramm" w:eastAsia="Diagramm" w:hAnsi="Diagramm" w:cs="Arial"/>
          <w:sz w:val="21"/>
          <w:szCs w:val="21"/>
          <w:lang w:val="en-US"/>
        </w:rPr>
        <w:t xml:space="preserve">, which replicates the concept of exhibition spaces located in the heart of the world’s largest cities, thus offering architects, planners, interior designers, designers and end consumers the opportunity to see the company’s wide range of products first hand.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City Mallorca is the </w:t>
      </w:r>
      <w:r>
        <w:rPr>
          <w:rFonts w:ascii="Diagramm" w:eastAsia="Diagramm" w:hAnsi="Diagramm" w:cs="Arial"/>
          <w:b/>
          <w:bCs/>
          <w:sz w:val="21"/>
          <w:szCs w:val="21"/>
          <w:lang w:val="en-US"/>
        </w:rPr>
        <w:t xml:space="preserve">company’s third showroom in Spain, following Madrid and Barcelona, and the seventeenth worldwide, including major cities such as Sydney, New York, Montreal, Milan, London and Dubai. </w:t>
      </w:r>
    </w:p>
    <w:p w14:paraId="3D163482" w14:textId="77777777" w:rsidR="005419D6" w:rsidRPr="006F3D47" w:rsidRDefault="00330B86" w:rsidP="005419D6">
      <w:pPr>
        <w:spacing w:before="100" w:beforeAutospacing="1" w:after="100" w:afterAutospacing="1"/>
        <w:ind w:left="709" w:right="567"/>
        <w:jc w:val="both"/>
        <w:rPr>
          <w:rFonts w:ascii="Diagramm" w:hAnsi="Diagramm" w:cs="Arial"/>
          <w:sz w:val="21"/>
          <w:szCs w:val="21"/>
          <w:lang w:val="en-GB"/>
        </w:rPr>
      </w:pPr>
      <w:r>
        <w:rPr>
          <w:rFonts w:ascii="Diagramm" w:eastAsia="Diagramm" w:hAnsi="Diagramm" w:cs="Arial"/>
          <w:sz w:val="21"/>
          <w:szCs w:val="21"/>
          <w:lang w:val="en-US"/>
        </w:rPr>
        <w:t xml:space="preserve">With its almost </w:t>
      </w:r>
      <w:r>
        <w:rPr>
          <w:rFonts w:ascii="Diagramm" w:eastAsia="Diagramm" w:hAnsi="Diagramm" w:cs="Arial"/>
          <w:b/>
          <w:bCs/>
          <w:sz w:val="21"/>
          <w:szCs w:val="21"/>
          <w:lang w:val="en-US"/>
        </w:rPr>
        <w:t>500m</w:t>
      </w:r>
      <w:r>
        <w:rPr>
          <w:rFonts w:ascii="Diagramm" w:eastAsia="Diagramm" w:hAnsi="Diagramm" w:cs="Arial"/>
          <w:b/>
          <w:bCs/>
          <w:sz w:val="21"/>
          <w:szCs w:val="21"/>
          <w:vertAlign w:val="superscript"/>
          <w:lang w:val="en-US"/>
        </w:rPr>
        <w:t>2</w:t>
      </w:r>
      <w:r>
        <w:rPr>
          <w:rFonts w:ascii="Diagramm" w:eastAsia="Diagramm" w:hAnsi="Diagramm" w:cs="Arial"/>
          <w:b/>
          <w:bCs/>
          <w:sz w:val="21"/>
          <w:szCs w:val="21"/>
          <w:lang w:val="en-US"/>
        </w:rPr>
        <w:t xml:space="preserve"> distributed over two floors,</w:t>
      </w:r>
      <w:r>
        <w:rPr>
          <w:rFonts w:ascii="Diagramm" w:eastAsia="Diagramm" w:hAnsi="Diagramm" w:cs="Arial"/>
          <w:sz w:val="21"/>
          <w:szCs w:val="21"/>
          <w:lang w:val="en-US"/>
        </w:rPr>
        <w:t xml:space="preserve"> this City is in line with the </w:t>
      </w:r>
      <w:r>
        <w:rPr>
          <w:rFonts w:ascii="Diagramm" w:eastAsia="Diagramm" w:hAnsi="Diagramm" w:cs="Arial"/>
          <w:b/>
          <w:bCs/>
          <w:sz w:val="21"/>
          <w:szCs w:val="21"/>
          <w:lang w:val="en-US"/>
        </w:rPr>
        <w:t>most up-to-date version of this exhibition model</w:t>
      </w:r>
      <w:r>
        <w:rPr>
          <w:rFonts w:ascii="Diagramm" w:eastAsia="Diagramm" w:hAnsi="Diagramm" w:cs="Arial"/>
          <w:sz w:val="21"/>
          <w:szCs w:val="21"/>
          <w:lang w:val="en-US"/>
        </w:rPr>
        <w:t>, already present in the showrooms of Barcelona, Amsterdam and the recently opened Chicago, where</w:t>
      </w:r>
      <w:r>
        <w:rPr>
          <w:rFonts w:ascii="Diagramm" w:eastAsia="Diagramm" w:hAnsi="Diagramm" w:cs="Arial"/>
          <w:b/>
          <w:bCs/>
          <w:sz w:val="21"/>
          <w:szCs w:val="21"/>
          <w:lang w:val="en-US"/>
        </w:rPr>
        <w:t xml:space="preserve"> </w:t>
      </w:r>
      <w:proofErr w:type="spellStart"/>
      <w:r>
        <w:rPr>
          <w:rFonts w:ascii="Diagramm" w:eastAsia="Diagramm" w:hAnsi="Diagramm" w:cs="Arial"/>
          <w:b/>
          <w:bCs/>
          <w:sz w:val="21"/>
          <w:szCs w:val="21"/>
          <w:lang w:val="en-US"/>
        </w:rPr>
        <w:t>digitalisation</w:t>
      </w:r>
      <w:proofErr w:type="spellEnd"/>
      <w:r>
        <w:rPr>
          <w:rFonts w:ascii="Diagramm" w:eastAsia="Diagramm" w:hAnsi="Diagramm" w:cs="Arial"/>
          <w:b/>
          <w:bCs/>
          <w:sz w:val="21"/>
          <w:szCs w:val="21"/>
          <w:lang w:val="en-US"/>
        </w:rPr>
        <w:t xml:space="preserve">, </w:t>
      </w:r>
      <w:proofErr w:type="spellStart"/>
      <w:r>
        <w:rPr>
          <w:rFonts w:ascii="Diagramm" w:eastAsia="Diagramm" w:hAnsi="Diagramm" w:cs="Arial"/>
          <w:b/>
          <w:bCs/>
          <w:sz w:val="21"/>
          <w:szCs w:val="21"/>
          <w:lang w:val="en-US"/>
        </w:rPr>
        <w:t>personalised</w:t>
      </w:r>
      <w:proofErr w:type="spellEnd"/>
      <w:r>
        <w:rPr>
          <w:rFonts w:ascii="Diagramm" w:eastAsia="Diagramm" w:hAnsi="Diagramm" w:cs="Arial"/>
          <w:b/>
          <w:bCs/>
          <w:sz w:val="21"/>
          <w:szCs w:val="21"/>
          <w:lang w:val="en-US"/>
        </w:rPr>
        <w:t xml:space="preserve"> attention and a comprehensive vision of the projects take </w:t>
      </w:r>
      <w:proofErr w:type="spellStart"/>
      <w:r>
        <w:rPr>
          <w:rFonts w:ascii="Diagramm" w:eastAsia="Diagramm" w:hAnsi="Diagramm" w:cs="Arial"/>
          <w:b/>
          <w:bCs/>
          <w:sz w:val="21"/>
          <w:szCs w:val="21"/>
          <w:lang w:val="en-US"/>
        </w:rPr>
        <w:t>centre</w:t>
      </w:r>
      <w:proofErr w:type="spellEnd"/>
      <w:r>
        <w:rPr>
          <w:rFonts w:ascii="Diagramm" w:eastAsia="Diagramm" w:hAnsi="Diagramm" w:cs="Arial"/>
          <w:b/>
          <w:bCs/>
          <w:sz w:val="21"/>
          <w:szCs w:val="21"/>
          <w:lang w:val="en-US"/>
        </w:rPr>
        <w:t xml:space="preserve"> stage</w:t>
      </w:r>
      <w:r>
        <w:rPr>
          <w:rFonts w:ascii="Diagramm" w:eastAsia="Diagramm" w:hAnsi="Diagramm" w:cs="Arial"/>
          <w:sz w:val="21"/>
          <w:szCs w:val="21"/>
          <w:lang w:val="en-US"/>
        </w:rPr>
        <w:t xml:space="preserve">. An experimental concept through different spaces such as the </w:t>
      </w:r>
      <w:r>
        <w:rPr>
          <w:rFonts w:ascii="Diagramm" w:eastAsia="Diagramm" w:hAnsi="Diagramm" w:cs="Arial"/>
          <w:b/>
          <w:bCs/>
          <w:sz w:val="21"/>
          <w:szCs w:val="21"/>
          <w:lang w:val="en-US"/>
        </w:rPr>
        <w:t>Atelier</w:t>
      </w:r>
      <w:r>
        <w:rPr>
          <w:rFonts w:ascii="Diagramm" w:eastAsia="Diagramm" w:hAnsi="Diagramm" w:cs="Arial"/>
          <w:sz w:val="21"/>
          <w:szCs w:val="21"/>
          <w:lang w:val="en-US"/>
        </w:rPr>
        <w:t xml:space="preserve">, a workshop where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surfaces are displayed with other products, the </w:t>
      </w:r>
      <w:r>
        <w:rPr>
          <w:rFonts w:ascii="Diagramm" w:eastAsia="Diagramm" w:hAnsi="Diagramm" w:cs="Arial"/>
          <w:b/>
          <w:bCs/>
          <w:sz w:val="21"/>
          <w:szCs w:val="21"/>
          <w:lang w:val="en-US"/>
        </w:rPr>
        <w:t>Digital Experience</w:t>
      </w:r>
      <w:r>
        <w:rPr>
          <w:rFonts w:ascii="Diagramm" w:eastAsia="Diagramm" w:hAnsi="Diagramm" w:cs="Arial"/>
          <w:sz w:val="21"/>
          <w:szCs w:val="21"/>
          <w:lang w:val="en-US"/>
        </w:rPr>
        <w:t xml:space="preserve">, where you can see and experiment with all the products through augmented reality, </w:t>
      </w:r>
      <w:r>
        <w:rPr>
          <w:rFonts w:ascii="Diagramm" w:eastAsia="Diagramm" w:hAnsi="Diagramm" w:cs="Arial"/>
          <w:b/>
          <w:bCs/>
          <w:sz w:val="21"/>
          <w:szCs w:val="21"/>
          <w:lang w:val="en-US"/>
        </w:rPr>
        <w:t>several large-format digital displays</w:t>
      </w:r>
      <w:r>
        <w:rPr>
          <w:rFonts w:ascii="Diagramm" w:eastAsia="Diagramm" w:hAnsi="Diagramm" w:cs="Arial"/>
          <w:sz w:val="21"/>
          <w:szCs w:val="21"/>
          <w:lang w:val="en-US"/>
        </w:rPr>
        <w:t xml:space="preserve">, or a fully functional </w:t>
      </w:r>
      <w:r>
        <w:rPr>
          <w:rFonts w:ascii="Diagramm" w:eastAsia="Diagramm" w:hAnsi="Diagramm" w:cs="Arial"/>
          <w:b/>
          <w:bCs/>
          <w:sz w:val="21"/>
          <w:szCs w:val="21"/>
          <w:lang w:val="en-US"/>
        </w:rPr>
        <w:t>kitchen</w:t>
      </w:r>
      <w:r>
        <w:rPr>
          <w:rFonts w:ascii="Diagramm" w:eastAsia="Diagramm" w:hAnsi="Diagramm" w:cs="Arial"/>
          <w:sz w:val="21"/>
          <w:szCs w:val="21"/>
          <w:lang w:val="en-US"/>
        </w:rPr>
        <w:t>.</w:t>
      </w:r>
    </w:p>
    <w:p w14:paraId="17E93BB1" w14:textId="77777777" w:rsidR="00AD0EDC" w:rsidRPr="006F3D47" w:rsidRDefault="00330B86" w:rsidP="003127D8">
      <w:pPr>
        <w:spacing w:before="100" w:beforeAutospacing="1" w:after="100" w:afterAutospacing="1"/>
        <w:ind w:left="709" w:right="567"/>
        <w:jc w:val="both"/>
        <w:rPr>
          <w:rFonts w:ascii="Diagramm" w:hAnsi="Diagramm" w:cs="Arial"/>
          <w:b/>
          <w:sz w:val="21"/>
          <w:szCs w:val="21"/>
          <w:lang w:val="en-GB"/>
        </w:rPr>
      </w:pP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City Mallorca was the place chosen for the </w:t>
      </w:r>
      <w:r>
        <w:rPr>
          <w:rFonts w:ascii="Diagramm" w:eastAsia="Diagramm" w:hAnsi="Diagramm" w:cs="Arial"/>
          <w:b/>
          <w:bCs/>
          <w:sz w:val="21"/>
          <w:szCs w:val="21"/>
          <w:lang w:val="en-US"/>
        </w:rPr>
        <w:t>official opening ceremony of these new facilities</w:t>
      </w:r>
      <w:r>
        <w:rPr>
          <w:rFonts w:ascii="Diagramm" w:eastAsia="Diagramm" w:hAnsi="Diagramm" w:cs="Arial"/>
          <w:sz w:val="21"/>
          <w:szCs w:val="21"/>
          <w:lang w:val="en-US"/>
        </w:rPr>
        <w:t xml:space="preserve">, which was held this </w:t>
      </w:r>
      <w:r w:rsidR="00FC17FB">
        <w:rPr>
          <w:rFonts w:ascii="Diagramm" w:eastAsia="Diagramm" w:hAnsi="Diagramm" w:cs="Arial"/>
          <w:sz w:val="21"/>
          <w:szCs w:val="21"/>
          <w:lang w:val="en-US"/>
        </w:rPr>
        <w:t>morning</w:t>
      </w:r>
      <w:r>
        <w:rPr>
          <w:rFonts w:ascii="Diagramm" w:eastAsia="Diagramm" w:hAnsi="Diagramm" w:cs="Arial"/>
          <w:sz w:val="21"/>
          <w:szCs w:val="21"/>
          <w:lang w:val="en-US"/>
        </w:rPr>
        <w:t xml:space="preserve"> and was attended by </w:t>
      </w:r>
      <w:r>
        <w:rPr>
          <w:rFonts w:ascii="Diagramm" w:eastAsia="Diagramm" w:hAnsi="Diagramm" w:cs="Arial"/>
          <w:b/>
          <w:bCs/>
          <w:sz w:val="21"/>
          <w:szCs w:val="21"/>
          <w:lang w:val="en-US"/>
        </w:rPr>
        <w:t>various design professionals, media and executives of the company</w:t>
      </w:r>
      <w:r>
        <w:rPr>
          <w:rFonts w:ascii="Diagramm" w:eastAsia="Diagramm" w:hAnsi="Diagramm" w:cs="Arial"/>
          <w:sz w:val="21"/>
          <w:szCs w:val="21"/>
          <w:lang w:val="en-US"/>
        </w:rPr>
        <w:t xml:space="preserve">, including Santiago Alfonso, Vice President of Communication and Corporate Reputation, Juan Ignacio </w:t>
      </w:r>
      <w:proofErr w:type="spellStart"/>
      <w:r>
        <w:rPr>
          <w:rFonts w:ascii="Diagramm" w:eastAsia="Diagramm" w:hAnsi="Diagramm" w:cs="Arial"/>
          <w:sz w:val="21"/>
          <w:szCs w:val="21"/>
          <w:lang w:val="en-US"/>
        </w:rPr>
        <w:t>Ávalos</w:t>
      </w:r>
      <w:proofErr w:type="spellEnd"/>
      <w:r>
        <w:rPr>
          <w:rFonts w:ascii="Diagramm" w:eastAsia="Diagramm" w:hAnsi="Diagramm" w:cs="Arial"/>
          <w:sz w:val="21"/>
          <w:szCs w:val="21"/>
          <w:lang w:val="en-US"/>
        </w:rPr>
        <w:t xml:space="preserve">, Regional Director of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Iberia, Francisco </w:t>
      </w:r>
      <w:proofErr w:type="spellStart"/>
      <w:r>
        <w:rPr>
          <w:rFonts w:ascii="Diagramm" w:eastAsia="Diagramm" w:hAnsi="Diagramm" w:cs="Arial"/>
          <w:sz w:val="21"/>
          <w:szCs w:val="21"/>
          <w:lang w:val="en-US"/>
        </w:rPr>
        <w:t>Fernández</w:t>
      </w:r>
      <w:proofErr w:type="spellEnd"/>
      <w:r>
        <w:rPr>
          <w:rFonts w:ascii="Diagramm" w:eastAsia="Diagramm" w:hAnsi="Diagramm" w:cs="Arial"/>
          <w:sz w:val="21"/>
          <w:szCs w:val="21"/>
          <w:lang w:val="en-US"/>
        </w:rPr>
        <w:t xml:space="preserve"> </w:t>
      </w:r>
      <w:proofErr w:type="spellStart"/>
      <w:r>
        <w:rPr>
          <w:rFonts w:ascii="Diagramm" w:eastAsia="Diagramm" w:hAnsi="Diagramm" w:cs="Arial"/>
          <w:sz w:val="21"/>
          <w:szCs w:val="21"/>
          <w:lang w:val="en-US"/>
        </w:rPr>
        <w:t>Requena</w:t>
      </w:r>
      <w:proofErr w:type="spellEnd"/>
      <w:r>
        <w:rPr>
          <w:rFonts w:ascii="Diagramm" w:eastAsia="Diagramm" w:hAnsi="Diagramm" w:cs="Arial"/>
          <w:sz w:val="21"/>
          <w:szCs w:val="21"/>
          <w:lang w:val="en-US"/>
        </w:rPr>
        <w:t xml:space="preserve">, Manager of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Mallorca, and </w:t>
      </w:r>
      <w:proofErr w:type="spellStart"/>
      <w:r>
        <w:rPr>
          <w:rFonts w:ascii="Diagramm" w:eastAsia="Diagramm" w:hAnsi="Diagramm" w:cs="Arial"/>
          <w:sz w:val="21"/>
          <w:szCs w:val="21"/>
          <w:lang w:val="en-US"/>
        </w:rPr>
        <w:t>Caterina</w:t>
      </w:r>
      <w:proofErr w:type="spellEnd"/>
      <w:r>
        <w:rPr>
          <w:rFonts w:ascii="Diagramm" w:eastAsia="Diagramm" w:hAnsi="Diagramm" w:cs="Arial"/>
          <w:sz w:val="21"/>
          <w:szCs w:val="21"/>
          <w:lang w:val="en-US"/>
        </w:rPr>
        <w:t xml:space="preserve"> </w:t>
      </w:r>
      <w:proofErr w:type="spellStart"/>
      <w:r>
        <w:rPr>
          <w:rFonts w:ascii="Diagramm" w:eastAsia="Diagramm" w:hAnsi="Diagramm" w:cs="Arial"/>
          <w:sz w:val="21"/>
          <w:szCs w:val="21"/>
          <w:lang w:val="en-US"/>
        </w:rPr>
        <w:t>Cottarelli</w:t>
      </w:r>
      <w:proofErr w:type="spellEnd"/>
      <w:r>
        <w:rPr>
          <w:rFonts w:ascii="Diagramm" w:eastAsia="Diagramm" w:hAnsi="Diagramm" w:cs="Arial"/>
          <w:sz w:val="21"/>
          <w:szCs w:val="21"/>
          <w:lang w:val="en-US"/>
        </w:rPr>
        <w:t xml:space="preserve">, Manager at </w:t>
      </w:r>
      <w:proofErr w:type="spellStart"/>
      <w:r>
        <w:rPr>
          <w:rFonts w:ascii="Diagramm" w:eastAsia="Diagramm" w:hAnsi="Diagramm" w:cs="Arial"/>
          <w:sz w:val="21"/>
          <w:szCs w:val="21"/>
          <w:lang w:val="en-US"/>
        </w:rPr>
        <w:t>Cosentino</w:t>
      </w:r>
      <w:proofErr w:type="spellEnd"/>
      <w:r>
        <w:rPr>
          <w:rFonts w:ascii="Diagramm" w:eastAsia="Diagramm" w:hAnsi="Diagramm" w:cs="Arial"/>
          <w:sz w:val="21"/>
          <w:szCs w:val="21"/>
          <w:lang w:val="en-US"/>
        </w:rPr>
        <w:t xml:space="preserve"> City Mallorca. Among the attendees </w:t>
      </w:r>
      <w:r w:rsidR="00FC17FB">
        <w:rPr>
          <w:rFonts w:ascii="Diagramm" w:eastAsia="Diagramm" w:hAnsi="Diagramm" w:cs="Arial"/>
          <w:sz w:val="21"/>
          <w:szCs w:val="21"/>
          <w:lang w:val="en-US"/>
        </w:rPr>
        <w:t>was</w:t>
      </w:r>
      <w:r>
        <w:rPr>
          <w:rFonts w:ascii="Diagramm" w:eastAsia="Diagramm" w:hAnsi="Diagramm" w:cs="Arial"/>
          <w:sz w:val="21"/>
          <w:szCs w:val="21"/>
          <w:lang w:val="en-US"/>
        </w:rPr>
        <w:t xml:space="preserve"> the </w:t>
      </w:r>
      <w:r>
        <w:rPr>
          <w:rFonts w:ascii="Diagramm" w:eastAsia="Diagramm" w:hAnsi="Diagramm" w:cs="Arial"/>
          <w:b/>
          <w:bCs/>
          <w:sz w:val="21"/>
          <w:szCs w:val="21"/>
          <w:lang w:val="en-US"/>
        </w:rPr>
        <w:t>Director General for Economic Promotion of the Bal</w:t>
      </w:r>
      <w:r w:rsidR="00FC17FB">
        <w:rPr>
          <w:rFonts w:ascii="Diagramm" w:eastAsia="Diagramm" w:hAnsi="Diagramm" w:cs="Arial"/>
          <w:b/>
          <w:bCs/>
          <w:sz w:val="21"/>
          <w:szCs w:val="21"/>
          <w:lang w:val="en-US"/>
        </w:rPr>
        <w:t xml:space="preserve">earic Government, </w:t>
      </w:r>
      <w:proofErr w:type="spellStart"/>
      <w:r w:rsidR="00FC17FB">
        <w:rPr>
          <w:rFonts w:ascii="Diagramm" w:eastAsia="Diagramm" w:hAnsi="Diagramm" w:cs="Arial"/>
          <w:b/>
          <w:bCs/>
          <w:sz w:val="21"/>
          <w:szCs w:val="21"/>
          <w:lang w:val="en-US"/>
        </w:rPr>
        <w:t>Manel</w:t>
      </w:r>
      <w:proofErr w:type="spellEnd"/>
      <w:r w:rsidR="00FC17FB">
        <w:rPr>
          <w:rFonts w:ascii="Diagramm" w:eastAsia="Diagramm" w:hAnsi="Diagramm" w:cs="Arial"/>
          <w:b/>
          <w:bCs/>
          <w:sz w:val="21"/>
          <w:szCs w:val="21"/>
          <w:lang w:val="en-US"/>
        </w:rPr>
        <w:t xml:space="preserve"> </w:t>
      </w:r>
      <w:proofErr w:type="spellStart"/>
      <w:r w:rsidR="00FC17FB">
        <w:rPr>
          <w:rFonts w:ascii="Diagramm" w:eastAsia="Diagramm" w:hAnsi="Diagramm" w:cs="Arial"/>
          <w:b/>
          <w:bCs/>
          <w:sz w:val="21"/>
          <w:szCs w:val="21"/>
          <w:lang w:val="en-US"/>
        </w:rPr>
        <w:t>Porras</w:t>
      </w:r>
      <w:proofErr w:type="spellEnd"/>
    </w:p>
    <w:p w14:paraId="69A3AE52" w14:textId="77777777" w:rsidR="00A60D69" w:rsidRDefault="00330B86" w:rsidP="005C1B85">
      <w:pPr>
        <w:spacing w:before="100" w:beforeAutospacing="1" w:after="100" w:afterAutospacing="1"/>
        <w:ind w:left="709" w:right="567"/>
        <w:jc w:val="both"/>
        <w:rPr>
          <w:rFonts w:ascii="Diagramm" w:eastAsia="Diagramm" w:hAnsi="Diagramm" w:cs="Arial"/>
          <w:sz w:val="21"/>
          <w:szCs w:val="21"/>
          <w:lang w:val="en-US"/>
        </w:rPr>
      </w:pPr>
      <w:r>
        <w:rPr>
          <w:rFonts w:ascii="Diagramm" w:eastAsia="Diagramm" w:hAnsi="Diagramm" w:cs="Arial"/>
          <w:sz w:val="21"/>
          <w:szCs w:val="21"/>
          <w:lang w:val="en-US"/>
        </w:rPr>
        <w:t xml:space="preserve">As for the </w:t>
      </w:r>
      <w:r w:rsidR="00FC17FB">
        <w:rPr>
          <w:rFonts w:ascii="Diagramm" w:eastAsia="Diagramm" w:hAnsi="Diagramm" w:cs="Arial"/>
          <w:b/>
          <w:bCs/>
          <w:sz w:val="21"/>
          <w:szCs w:val="21"/>
          <w:lang w:val="en-US"/>
        </w:rPr>
        <w:t>new Palma Center</w:t>
      </w:r>
      <w:r>
        <w:rPr>
          <w:rFonts w:ascii="Diagramm" w:eastAsia="Diagramm" w:hAnsi="Diagramm" w:cs="Arial"/>
          <w:b/>
          <w:bCs/>
          <w:sz w:val="21"/>
          <w:szCs w:val="21"/>
          <w:lang w:val="en-US"/>
        </w:rPr>
        <w:t xml:space="preserve">, it adds to the network of such facilities that </w:t>
      </w:r>
      <w:proofErr w:type="spellStart"/>
      <w:r>
        <w:rPr>
          <w:rFonts w:ascii="Diagramm" w:eastAsia="Diagramm" w:hAnsi="Diagramm" w:cs="Arial"/>
          <w:b/>
          <w:bCs/>
          <w:sz w:val="21"/>
          <w:szCs w:val="21"/>
          <w:lang w:val="en-US"/>
        </w:rPr>
        <w:t>Cosentino</w:t>
      </w:r>
      <w:proofErr w:type="spellEnd"/>
      <w:r>
        <w:rPr>
          <w:rFonts w:ascii="Diagramm" w:eastAsia="Diagramm" w:hAnsi="Diagramm" w:cs="Arial"/>
          <w:b/>
          <w:bCs/>
          <w:sz w:val="21"/>
          <w:szCs w:val="21"/>
          <w:lang w:val="en-US"/>
        </w:rPr>
        <w:t xml:space="preserve"> has around the world, 18 of them in Spain</w:t>
      </w:r>
      <w:r>
        <w:rPr>
          <w:rFonts w:ascii="Diagramm" w:eastAsia="Diagramm" w:hAnsi="Diagramm" w:cs="Arial"/>
          <w:sz w:val="21"/>
          <w:szCs w:val="21"/>
          <w:lang w:val="en-US"/>
        </w:rPr>
        <w:t xml:space="preserve">, and which constitute integral distribution and service platforms. </w:t>
      </w:r>
      <w:r>
        <w:rPr>
          <w:rFonts w:ascii="Diagramm" w:eastAsia="Diagramm" w:hAnsi="Diagramm" w:cs="Arial"/>
          <w:b/>
          <w:bCs/>
          <w:sz w:val="21"/>
          <w:szCs w:val="21"/>
          <w:lang w:val="en-US"/>
        </w:rPr>
        <w:t>With a surface area of 1,200m</w:t>
      </w:r>
      <w:r>
        <w:rPr>
          <w:rFonts w:ascii="Diagramm" w:eastAsia="Diagramm" w:hAnsi="Diagramm" w:cs="Arial"/>
          <w:b/>
          <w:bCs/>
          <w:sz w:val="21"/>
          <w:szCs w:val="21"/>
          <w:vertAlign w:val="superscript"/>
          <w:lang w:val="en-US"/>
        </w:rPr>
        <w:t>2</w:t>
      </w:r>
      <w:r>
        <w:rPr>
          <w:rFonts w:ascii="Diagramm" w:eastAsia="Diagramm" w:hAnsi="Diagramm" w:cs="Arial"/>
          <w:b/>
          <w:bCs/>
          <w:sz w:val="21"/>
          <w:szCs w:val="21"/>
          <w:lang w:val="en-US"/>
        </w:rPr>
        <w:t xml:space="preserve">, it will operate as a logistics </w:t>
      </w:r>
      <w:proofErr w:type="spellStart"/>
      <w:r>
        <w:rPr>
          <w:rFonts w:ascii="Diagramm" w:eastAsia="Diagramm" w:hAnsi="Diagramm" w:cs="Arial"/>
          <w:b/>
          <w:bCs/>
          <w:sz w:val="21"/>
          <w:szCs w:val="21"/>
          <w:lang w:val="en-US"/>
        </w:rPr>
        <w:t>centre</w:t>
      </w:r>
      <w:proofErr w:type="spellEnd"/>
      <w:r>
        <w:rPr>
          <w:rFonts w:ascii="Diagramm" w:eastAsia="Diagramm" w:hAnsi="Diagramm" w:cs="Arial"/>
          <w:sz w:val="21"/>
          <w:szCs w:val="21"/>
          <w:lang w:val="en-US"/>
        </w:rPr>
        <w:t xml:space="preserve">, providing service to its customers in the islands. The facility, which combines the functions of a warehouse, product </w:t>
      </w:r>
      <w:r>
        <w:rPr>
          <w:rFonts w:ascii="Diagramm" w:eastAsia="Diagramm" w:hAnsi="Diagramm" w:cs="Arial"/>
          <w:sz w:val="21"/>
          <w:szCs w:val="21"/>
          <w:lang w:val="en-US"/>
        </w:rPr>
        <w:lastRenderedPageBreak/>
        <w:t xml:space="preserve">showroom, training room and offices, </w:t>
      </w:r>
      <w:r>
        <w:rPr>
          <w:rFonts w:ascii="Diagramm" w:eastAsia="Diagramm" w:hAnsi="Diagramm" w:cs="Arial"/>
          <w:b/>
          <w:bCs/>
          <w:sz w:val="21"/>
          <w:szCs w:val="21"/>
          <w:lang w:val="en-US"/>
        </w:rPr>
        <w:t xml:space="preserve">is located in </w:t>
      </w:r>
      <w:proofErr w:type="spellStart"/>
      <w:r>
        <w:rPr>
          <w:rFonts w:ascii="Diagramm" w:eastAsia="Diagramm" w:hAnsi="Diagramm" w:cs="Arial"/>
          <w:b/>
          <w:bCs/>
          <w:sz w:val="21"/>
          <w:szCs w:val="21"/>
          <w:lang w:val="en-US"/>
        </w:rPr>
        <w:t>Calle</w:t>
      </w:r>
      <w:proofErr w:type="spellEnd"/>
      <w:r>
        <w:rPr>
          <w:rFonts w:ascii="Diagramm" w:eastAsia="Diagramm" w:hAnsi="Diagramm" w:cs="Arial"/>
          <w:b/>
          <w:bCs/>
          <w:sz w:val="21"/>
          <w:szCs w:val="21"/>
          <w:lang w:val="en-US"/>
        </w:rPr>
        <w:t xml:space="preserve"> </w:t>
      </w:r>
      <w:proofErr w:type="spellStart"/>
      <w:r>
        <w:rPr>
          <w:rFonts w:ascii="Diagramm" w:eastAsia="Diagramm" w:hAnsi="Diagramm" w:cs="Arial"/>
          <w:b/>
          <w:bCs/>
          <w:sz w:val="21"/>
          <w:szCs w:val="21"/>
          <w:lang w:val="en-US"/>
        </w:rPr>
        <w:t>Gremi</w:t>
      </w:r>
      <w:proofErr w:type="spellEnd"/>
      <w:r>
        <w:rPr>
          <w:rFonts w:ascii="Diagramm" w:eastAsia="Diagramm" w:hAnsi="Diagramm" w:cs="Arial"/>
          <w:b/>
          <w:bCs/>
          <w:sz w:val="21"/>
          <w:szCs w:val="21"/>
          <w:lang w:val="en-US"/>
        </w:rPr>
        <w:t xml:space="preserve"> de </w:t>
      </w:r>
      <w:proofErr w:type="spellStart"/>
      <w:r>
        <w:rPr>
          <w:rFonts w:ascii="Diagramm" w:eastAsia="Diagramm" w:hAnsi="Diagramm" w:cs="Arial"/>
          <w:b/>
          <w:bCs/>
          <w:sz w:val="21"/>
          <w:szCs w:val="21"/>
          <w:lang w:val="en-US"/>
        </w:rPr>
        <w:t>Tintorers</w:t>
      </w:r>
      <w:proofErr w:type="spellEnd"/>
      <w:r>
        <w:rPr>
          <w:rFonts w:ascii="Diagramm" w:eastAsia="Diagramm" w:hAnsi="Diagramm" w:cs="Arial"/>
          <w:b/>
          <w:bCs/>
          <w:sz w:val="21"/>
          <w:szCs w:val="21"/>
          <w:lang w:val="en-US"/>
        </w:rPr>
        <w:t xml:space="preserve">, in the Son </w:t>
      </w:r>
      <w:proofErr w:type="spellStart"/>
      <w:r>
        <w:rPr>
          <w:rFonts w:ascii="Diagramm" w:eastAsia="Diagramm" w:hAnsi="Diagramm" w:cs="Arial"/>
          <w:b/>
          <w:bCs/>
          <w:sz w:val="21"/>
          <w:szCs w:val="21"/>
          <w:lang w:val="en-US"/>
        </w:rPr>
        <w:t>Castelló</w:t>
      </w:r>
      <w:proofErr w:type="spellEnd"/>
      <w:r>
        <w:rPr>
          <w:rFonts w:ascii="Diagramm" w:eastAsia="Diagramm" w:hAnsi="Diagramm" w:cs="Arial"/>
          <w:b/>
          <w:bCs/>
          <w:sz w:val="21"/>
          <w:szCs w:val="21"/>
          <w:lang w:val="en-US"/>
        </w:rPr>
        <w:t xml:space="preserve"> Industrial Estate</w:t>
      </w:r>
      <w:r>
        <w:rPr>
          <w:rFonts w:ascii="Diagramm" w:eastAsia="Diagramm" w:hAnsi="Diagramm" w:cs="Arial"/>
          <w:sz w:val="21"/>
          <w:szCs w:val="21"/>
          <w:lang w:val="en-US"/>
        </w:rPr>
        <w:t>.</w:t>
      </w:r>
    </w:p>
    <w:p w14:paraId="47636265" w14:textId="77777777" w:rsidR="00FC17FB" w:rsidRDefault="00FC17FB" w:rsidP="005C1B85">
      <w:pPr>
        <w:spacing w:before="100" w:beforeAutospacing="1" w:after="100" w:afterAutospacing="1"/>
        <w:ind w:left="709" w:right="567"/>
        <w:jc w:val="both"/>
        <w:rPr>
          <w:rFonts w:ascii="Diagramm" w:eastAsia="Diagramm" w:hAnsi="Diagramm" w:cs="Arial"/>
          <w:sz w:val="21"/>
          <w:szCs w:val="21"/>
          <w:lang w:val="en-US"/>
        </w:rPr>
      </w:pPr>
    </w:p>
    <w:p w14:paraId="4AC29807" w14:textId="77777777" w:rsidR="00FC17FB" w:rsidRPr="006F3D47" w:rsidRDefault="00FC17FB" w:rsidP="005C1B85">
      <w:pPr>
        <w:spacing w:before="100" w:beforeAutospacing="1" w:after="100" w:afterAutospacing="1"/>
        <w:ind w:left="709" w:right="567"/>
        <w:jc w:val="both"/>
        <w:rPr>
          <w:rFonts w:ascii="Diagramm" w:hAnsi="Diagramm" w:cs="Arial"/>
          <w:sz w:val="21"/>
          <w:szCs w:val="21"/>
          <w:lang w:val="en-GB"/>
        </w:rPr>
      </w:pPr>
    </w:p>
    <w:p w14:paraId="264F2E7E" w14:textId="77777777" w:rsidR="005C1B85" w:rsidRPr="006F3D47" w:rsidRDefault="00330B86" w:rsidP="00A60D69">
      <w:pPr>
        <w:spacing w:before="100" w:beforeAutospacing="1" w:after="100" w:afterAutospacing="1"/>
        <w:ind w:left="709" w:right="567"/>
        <w:jc w:val="both"/>
        <w:rPr>
          <w:rFonts w:ascii="Diagramm" w:hAnsi="Diagramm" w:cs="Arial"/>
          <w:b/>
          <w:sz w:val="21"/>
          <w:szCs w:val="21"/>
          <w:lang w:val="en-GB"/>
        </w:rPr>
      </w:pPr>
      <w:r w:rsidRPr="001D5197">
        <w:rPr>
          <w:rFonts w:ascii="Diagramm" w:eastAsia="Diagramm" w:hAnsi="Diagramm" w:cs="Arial"/>
          <w:i/>
          <w:sz w:val="21"/>
          <w:szCs w:val="21"/>
          <w:lang w:val="en-US"/>
        </w:rPr>
        <w:t xml:space="preserve">“For many years, </w:t>
      </w:r>
      <w:proofErr w:type="spellStart"/>
      <w:r w:rsidRPr="001D5197">
        <w:rPr>
          <w:rFonts w:ascii="Diagramm" w:eastAsia="Diagramm" w:hAnsi="Diagramm" w:cs="Arial"/>
          <w:i/>
          <w:sz w:val="21"/>
          <w:szCs w:val="21"/>
          <w:lang w:val="en-US"/>
        </w:rPr>
        <w:t>Cosentino</w:t>
      </w:r>
      <w:proofErr w:type="spellEnd"/>
      <w:r w:rsidRPr="001D5197">
        <w:rPr>
          <w:rFonts w:ascii="Diagramm" w:eastAsia="Diagramm" w:hAnsi="Diagramm" w:cs="Arial"/>
          <w:i/>
          <w:sz w:val="21"/>
          <w:szCs w:val="21"/>
          <w:lang w:val="en-US"/>
        </w:rPr>
        <w:t xml:space="preserve"> products have been marketed on the Islands through a long-standing distributor. It is only now that we have decided to establish our own service model for the Balearic market, as we have been doing for decades in many provinces of the Iberian Peninsula. These facilities therefore represent a quantum leap both in terms of logistical efficiency and supply capacity, as well as in terms of providing a much more </w:t>
      </w:r>
      <w:proofErr w:type="spellStart"/>
      <w:r w:rsidRPr="001D5197">
        <w:rPr>
          <w:rFonts w:ascii="Diagramm" w:eastAsia="Diagramm" w:hAnsi="Diagramm" w:cs="Arial"/>
          <w:i/>
          <w:sz w:val="21"/>
          <w:szCs w:val="21"/>
          <w:lang w:val="en-US"/>
        </w:rPr>
        <w:t>personalised</w:t>
      </w:r>
      <w:proofErr w:type="spellEnd"/>
      <w:r w:rsidRPr="001D5197">
        <w:rPr>
          <w:rFonts w:ascii="Diagramm" w:eastAsia="Diagramm" w:hAnsi="Diagramm" w:cs="Arial"/>
          <w:i/>
          <w:sz w:val="21"/>
          <w:szCs w:val="21"/>
          <w:lang w:val="en-US"/>
        </w:rPr>
        <w:t xml:space="preserve"> and comprehensive service. We are convinced that both spaces will soon become a home, open and available to all design, renovation and architecture professionals as well as end users”,</w:t>
      </w:r>
      <w:r>
        <w:rPr>
          <w:rFonts w:ascii="Diagramm" w:eastAsia="Diagramm" w:hAnsi="Diagramm" w:cs="Arial"/>
          <w:sz w:val="21"/>
          <w:szCs w:val="21"/>
          <w:lang w:val="en-US"/>
        </w:rPr>
        <w:t xml:space="preserve"> said</w:t>
      </w:r>
      <w:r w:rsidR="006F3D47">
        <w:rPr>
          <w:rFonts w:ascii="Diagramm" w:eastAsia="Diagramm" w:hAnsi="Diagramm" w:cs="Arial"/>
          <w:sz w:val="21"/>
          <w:szCs w:val="21"/>
          <w:lang w:val="en-US"/>
        </w:rPr>
        <w:t xml:space="preserve"> </w:t>
      </w:r>
      <w:r>
        <w:rPr>
          <w:rFonts w:ascii="Diagramm" w:eastAsia="Diagramm" w:hAnsi="Diagramm" w:cs="Arial"/>
          <w:b/>
          <w:bCs/>
          <w:sz w:val="21"/>
          <w:szCs w:val="21"/>
          <w:lang w:val="en-US"/>
        </w:rPr>
        <w:t xml:space="preserve">Francisco </w:t>
      </w:r>
      <w:proofErr w:type="spellStart"/>
      <w:r>
        <w:rPr>
          <w:rFonts w:ascii="Diagramm" w:eastAsia="Diagramm" w:hAnsi="Diagramm" w:cs="Arial"/>
          <w:b/>
          <w:bCs/>
          <w:sz w:val="21"/>
          <w:szCs w:val="21"/>
          <w:lang w:val="en-US"/>
        </w:rPr>
        <w:t>Fernández</w:t>
      </w:r>
      <w:proofErr w:type="spellEnd"/>
      <w:r>
        <w:rPr>
          <w:rFonts w:ascii="Diagramm" w:eastAsia="Diagramm" w:hAnsi="Diagramm" w:cs="Arial"/>
          <w:b/>
          <w:bCs/>
          <w:sz w:val="21"/>
          <w:szCs w:val="21"/>
          <w:lang w:val="en-US"/>
        </w:rPr>
        <w:t xml:space="preserve"> </w:t>
      </w:r>
      <w:proofErr w:type="spellStart"/>
      <w:r>
        <w:rPr>
          <w:rFonts w:ascii="Diagramm" w:eastAsia="Diagramm" w:hAnsi="Diagramm" w:cs="Arial"/>
          <w:b/>
          <w:bCs/>
          <w:sz w:val="21"/>
          <w:szCs w:val="21"/>
          <w:lang w:val="en-US"/>
        </w:rPr>
        <w:t>Requena</w:t>
      </w:r>
      <w:proofErr w:type="spellEnd"/>
      <w:r>
        <w:rPr>
          <w:rFonts w:ascii="Diagramm" w:eastAsia="Diagramm" w:hAnsi="Diagramm" w:cs="Arial"/>
          <w:b/>
          <w:bCs/>
          <w:sz w:val="21"/>
          <w:szCs w:val="21"/>
          <w:lang w:val="en-US"/>
        </w:rPr>
        <w:t xml:space="preserve">, Manager at </w:t>
      </w:r>
      <w:proofErr w:type="spellStart"/>
      <w:r>
        <w:rPr>
          <w:rFonts w:ascii="Diagramm" w:eastAsia="Diagramm" w:hAnsi="Diagramm" w:cs="Arial"/>
          <w:b/>
          <w:bCs/>
          <w:sz w:val="21"/>
          <w:szCs w:val="21"/>
          <w:lang w:val="en-US"/>
        </w:rPr>
        <w:t>Cosentino</w:t>
      </w:r>
      <w:proofErr w:type="spellEnd"/>
      <w:r>
        <w:rPr>
          <w:rFonts w:ascii="Diagramm" w:eastAsia="Diagramm" w:hAnsi="Diagramm" w:cs="Arial"/>
          <w:b/>
          <w:bCs/>
          <w:sz w:val="21"/>
          <w:szCs w:val="21"/>
          <w:lang w:val="en-US"/>
        </w:rPr>
        <w:t xml:space="preserve"> Mallorca.</w:t>
      </w:r>
      <w:bookmarkEnd w:id="1"/>
    </w:p>
    <w:p w14:paraId="46B76B78" w14:textId="77777777" w:rsidR="00D8397E" w:rsidRPr="006F3D47" w:rsidRDefault="00330B86" w:rsidP="00437075">
      <w:pPr>
        <w:spacing w:before="100" w:beforeAutospacing="1" w:after="100" w:afterAutospacing="1"/>
        <w:ind w:left="709" w:right="567"/>
        <w:jc w:val="both"/>
        <w:rPr>
          <w:rFonts w:ascii="Diagramm" w:eastAsia="Times New Roman" w:hAnsi="Diagramm"/>
          <w:b/>
          <w:sz w:val="18"/>
          <w:szCs w:val="18"/>
          <w:lang w:val="en-GB"/>
        </w:rPr>
      </w:pPr>
      <w:r>
        <w:rPr>
          <w:rFonts w:ascii="Diagramm" w:eastAsia="Diagramm" w:hAnsi="Diagramm" w:cs="Arial"/>
          <w:sz w:val="21"/>
          <w:szCs w:val="21"/>
          <w:lang w:val="en-US"/>
        </w:rPr>
        <w:t xml:space="preserve">Its activity and commercial presence on the islands for several years has resulted in some of the company’s most iconic projects in terms of applications and versatility of materials. In this sense, the </w:t>
      </w:r>
      <w:hyperlink r:id="rId13" w:history="1">
        <w:r w:rsidRPr="001D5197">
          <w:rPr>
            <w:rStyle w:val="Hipervnculo"/>
            <w:rFonts w:ascii="Diagramm" w:eastAsia="Diagramm" w:hAnsi="Diagramm" w:cs="Arial"/>
            <w:b/>
            <w:sz w:val="21"/>
            <w:szCs w:val="21"/>
            <w:lang w:val="en-US"/>
          </w:rPr>
          <w:t xml:space="preserve">Rafael </w:t>
        </w:r>
        <w:proofErr w:type="spellStart"/>
        <w:r w:rsidRPr="001D5197">
          <w:rPr>
            <w:rStyle w:val="Hipervnculo"/>
            <w:rFonts w:ascii="Diagramm" w:eastAsia="Diagramm" w:hAnsi="Diagramm" w:cs="Arial"/>
            <w:b/>
            <w:sz w:val="21"/>
            <w:szCs w:val="21"/>
            <w:lang w:val="en-US"/>
          </w:rPr>
          <w:t>Nadal</w:t>
        </w:r>
        <w:proofErr w:type="spellEnd"/>
        <w:r w:rsidRPr="001D5197">
          <w:rPr>
            <w:rStyle w:val="Hipervnculo"/>
            <w:rFonts w:ascii="Diagramm" w:eastAsia="Diagramm" w:hAnsi="Diagramm" w:cs="Arial"/>
            <w:b/>
            <w:sz w:val="21"/>
            <w:szCs w:val="21"/>
            <w:lang w:val="en-US"/>
          </w:rPr>
          <w:t xml:space="preserve"> Academy project</w:t>
        </w:r>
      </w:hyperlink>
      <w:r>
        <w:rPr>
          <w:rFonts w:ascii="Diagramm" w:eastAsia="Diagramm" w:hAnsi="Diagramm" w:cs="Arial"/>
          <w:sz w:val="21"/>
          <w:szCs w:val="21"/>
          <w:lang w:val="en-US"/>
        </w:rPr>
        <w:t xml:space="preserve"> stands out, where </w:t>
      </w:r>
      <w:proofErr w:type="spellStart"/>
      <w:r>
        <w:rPr>
          <w:rFonts w:ascii="Diagramm" w:eastAsia="Diagramm" w:hAnsi="Diagramm" w:cs="Arial"/>
          <w:sz w:val="21"/>
          <w:szCs w:val="21"/>
          <w:lang w:val="en-US"/>
        </w:rPr>
        <w:t>Dekton</w:t>
      </w:r>
      <w:proofErr w:type="spellEnd"/>
      <w:r>
        <w:rPr>
          <w:rFonts w:ascii="Diagramm" w:eastAsia="Diagramm" w:hAnsi="Diagramm" w:cs="Arial"/>
          <w:sz w:val="21"/>
          <w:szCs w:val="21"/>
          <w:lang w:val="en-US"/>
        </w:rPr>
        <w:t>® was the most widely used product for cladding surfaces. Specifically, more than 40,000m</w:t>
      </w:r>
      <w:r>
        <w:rPr>
          <w:rFonts w:ascii="Diagramm" w:eastAsia="Diagramm" w:hAnsi="Diagramm" w:cs="Arial"/>
          <w:b/>
          <w:bCs/>
          <w:sz w:val="21"/>
          <w:szCs w:val="21"/>
          <w:vertAlign w:val="superscript"/>
          <w:lang w:val="en-US"/>
        </w:rPr>
        <w:t>2</w:t>
      </w:r>
      <w:r>
        <w:rPr>
          <w:rFonts w:ascii="Diagramm" w:eastAsia="Diagramm" w:hAnsi="Diagramm" w:cs="Arial"/>
          <w:sz w:val="21"/>
          <w:szCs w:val="21"/>
          <w:lang w:val="en-US"/>
        </w:rPr>
        <w:t xml:space="preserve"> of </w:t>
      </w:r>
      <w:proofErr w:type="spellStart"/>
      <w:r>
        <w:rPr>
          <w:rFonts w:ascii="Diagramm" w:eastAsia="Diagramm" w:hAnsi="Diagramm" w:cs="Arial"/>
          <w:sz w:val="21"/>
          <w:szCs w:val="21"/>
          <w:lang w:val="en-US"/>
        </w:rPr>
        <w:t>Dekton</w:t>
      </w:r>
      <w:proofErr w:type="spellEnd"/>
      <w:r>
        <w:rPr>
          <w:rFonts w:ascii="Diagramm" w:eastAsia="Diagramm" w:hAnsi="Diagramm" w:cs="Arial"/>
          <w:sz w:val="21"/>
          <w:szCs w:val="21"/>
          <w:lang w:val="en-US"/>
        </w:rPr>
        <w:t xml:space="preserve">® surfaces were used for the final finish of different spaces, from the façades to the flooring, including the swimming pools and the spa complex, thus demonstrating the high resistance and great versatility of these ultra-compact surfaces. In the hotel sector, a few years ago the </w:t>
      </w:r>
      <w:hyperlink r:id="rId14" w:history="1">
        <w:proofErr w:type="spellStart"/>
        <w:r w:rsidRPr="001D5197">
          <w:rPr>
            <w:rStyle w:val="Hipervnculo"/>
            <w:rFonts w:ascii="Diagramm" w:eastAsia="Diagramm" w:hAnsi="Diagramm" w:cs="Arial"/>
            <w:b/>
            <w:sz w:val="21"/>
            <w:szCs w:val="21"/>
            <w:lang w:val="en-US"/>
          </w:rPr>
          <w:t>Hipotels</w:t>
        </w:r>
        <w:proofErr w:type="spellEnd"/>
        <w:r w:rsidRPr="001D5197">
          <w:rPr>
            <w:rStyle w:val="Hipervnculo"/>
            <w:rFonts w:ascii="Diagramm" w:eastAsia="Diagramm" w:hAnsi="Diagramm" w:cs="Arial"/>
            <w:b/>
            <w:sz w:val="21"/>
            <w:szCs w:val="21"/>
            <w:lang w:val="en-US"/>
          </w:rPr>
          <w:t xml:space="preserve"> chain opened two new hotels</w:t>
        </w:r>
      </w:hyperlink>
      <w:r>
        <w:rPr>
          <w:rFonts w:ascii="Diagramm" w:eastAsia="Diagramm" w:hAnsi="Diagramm" w:cs="Arial"/>
          <w:sz w:val="21"/>
          <w:szCs w:val="21"/>
          <w:lang w:val="en-US"/>
        </w:rPr>
        <w:t xml:space="preserve"> in Playa de Palma that stand out, for which more than 72,700m</w:t>
      </w:r>
      <w:r>
        <w:rPr>
          <w:rFonts w:ascii="Diagramm" w:eastAsia="Diagramm" w:hAnsi="Diagramm" w:cs="Arial"/>
          <w:b/>
          <w:bCs/>
          <w:sz w:val="21"/>
          <w:szCs w:val="21"/>
          <w:vertAlign w:val="superscript"/>
          <w:lang w:val="en-US"/>
        </w:rPr>
        <w:t>2</w:t>
      </w:r>
      <w:r>
        <w:rPr>
          <w:rFonts w:ascii="Diagramm" w:eastAsia="Diagramm" w:hAnsi="Diagramm" w:cs="Arial"/>
          <w:sz w:val="21"/>
          <w:szCs w:val="21"/>
          <w:lang w:val="en-US"/>
        </w:rPr>
        <w:t xml:space="preserve"> of </w:t>
      </w:r>
      <w:proofErr w:type="spellStart"/>
      <w:r>
        <w:rPr>
          <w:rFonts w:ascii="Diagramm" w:eastAsia="Diagramm" w:hAnsi="Diagramm" w:cs="Arial"/>
          <w:sz w:val="21"/>
          <w:szCs w:val="21"/>
          <w:lang w:val="en-US"/>
        </w:rPr>
        <w:t>Dekton</w:t>
      </w:r>
      <w:proofErr w:type="spellEnd"/>
      <w:r>
        <w:rPr>
          <w:rFonts w:ascii="Diagramm" w:eastAsia="Diagramm" w:hAnsi="Diagramm" w:cs="Arial"/>
          <w:sz w:val="21"/>
          <w:szCs w:val="21"/>
          <w:lang w:val="en-US"/>
        </w:rPr>
        <w:t>® surfaces and more than 1,600m</w:t>
      </w:r>
      <w:r>
        <w:rPr>
          <w:rFonts w:ascii="Diagramm" w:eastAsia="Diagramm" w:hAnsi="Diagramm" w:cs="Arial"/>
          <w:b/>
          <w:bCs/>
          <w:sz w:val="21"/>
          <w:szCs w:val="21"/>
          <w:vertAlign w:val="superscript"/>
          <w:lang w:val="en-US"/>
        </w:rPr>
        <w:t>2</w:t>
      </w:r>
      <w:r>
        <w:rPr>
          <w:rFonts w:ascii="Diagramm" w:eastAsia="Diagramm" w:hAnsi="Diagramm" w:cs="Arial"/>
          <w:sz w:val="21"/>
          <w:szCs w:val="21"/>
          <w:lang w:val="en-US"/>
        </w:rPr>
        <w:t xml:space="preserve"> of </w:t>
      </w:r>
      <w:proofErr w:type="spellStart"/>
      <w:r>
        <w:rPr>
          <w:rFonts w:ascii="Diagramm" w:eastAsia="Diagramm" w:hAnsi="Diagramm" w:cs="Arial"/>
          <w:sz w:val="21"/>
          <w:szCs w:val="21"/>
          <w:lang w:val="en-US"/>
        </w:rPr>
        <w:t>Silestone</w:t>
      </w:r>
      <w:proofErr w:type="spellEnd"/>
      <w:r>
        <w:rPr>
          <w:rFonts w:ascii="Diagramm" w:eastAsia="Diagramm" w:hAnsi="Diagramm" w:cs="Arial"/>
          <w:sz w:val="21"/>
          <w:szCs w:val="21"/>
          <w:lang w:val="en-US"/>
        </w:rPr>
        <w:t>® surfaces were used.</w:t>
      </w:r>
    </w:p>
    <w:p w14:paraId="05A2B051" w14:textId="77777777" w:rsidR="00C02BB6" w:rsidRPr="006F3D47" w:rsidRDefault="003E496F" w:rsidP="00AD0DCE">
      <w:pPr>
        <w:tabs>
          <w:tab w:val="left" w:pos="284"/>
        </w:tabs>
        <w:ind w:right="567"/>
        <w:jc w:val="both"/>
        <w:rPr>
          <w:rFonts w:ascii="Diagramm" w:hAnsi="Diagramm"/>
          <w:b/>
          <w:sz w:val="18"/>
          <w:szCs w:val="18"/>
          <w:u w:val="single"/>
          <w:lang w:val="en-GB"/>
        </w:rPr>
      </w:pPr>
      <w:r w:rsidRPr="006F3D47">
        <w:rPr>
          <w:rFonts w:ascii="Diagramm" w:hAnsi="Diagramm"/>
          <w:b/>
          <w:sz w:val="18"/>
          <w:szCs w:val="18"/>
          <w:lang w:val="en-GB"/>
        </w:rPr>
        <w:tab/>
      </w:r>
      <w:r w:rsidRPr="006F3D47">
        <w:rPr>
          <w:rFonts w:ascii="Diagramm" w:hAnsi="Diagramm"/>
          <w:b/>
          <w:sz w:val="18"/>
          <w:szCs w:val="18"/>
          <w:lang w:val="en-GB"/>
        </w:rPr>
        <w:tab/>
      </w:r>
    </w:p>
    <w:p w14:paraId="4D52BF1C" w14:textId="77777777" w:rsidR="001D5197" w:rsidRPr="00EE3E33" w:rsidRDefault="001D5197" w:rsidP="001D5197">
      <w:pPr>
        <w:tabs>
          <w:tab w:val="left" w:pos="993"/>
          <w:tab w:val="left" w:pos="10348"/>
        </w:tabs>
        <w:ind w:left="709" w:right="432"/>
        <w:jc w:val="both"/>
        <w:rPr>
          <w:rFonts w:ascii="Calibri" w:hAnsi="Calibri"/>
          <w:b/>
          <w:sz w:val="18"/>
          <w:szCs w:val="18"/>
          <w:u w:val="single"/>
          <w:lang w:val="en-GB"/>
        </w:rPr>
      </w:pPr>
      <w:r w:rsidRPr="00EE3E33">
        <w:rPr>
          <w:rFonts w:ascii="Calibri" w:hAnsi="Calibri"/>
          <w:b/>
          <w:sz w:val="18"/>
          <w:szCs w:val="18"/>
          <w:u w:val="single"/>
          <w:lang w:val="en-GB"/>
        </w:rPr>
        <w:t xml:space="preserve">About </w:t>
      </w:r>
      <w:proofErr w:type="spellStart"/>
      <w:r w:rsidRPr="00EE3E33">
        <w:rPr>
          <w:rFonts w:ascii="Calibri" w:hAnsi="Calibri"/>
          <w:b/>
          <w:sz w:val="18"/>
          <w:szCs w:val="18"/>
          <w:u w:val="single"/>
          <w:lang w:val="en-GB"/>
        </w:rPr>
        <w:t>Cosentino</w:t>
      </w:r>
      <w:proofErr w:type="spellEnd"/>
      <w:r w:rsidRPr="00EE3E33">
        <w:rPr>
          <w:rFonts w:ascii="Calibri" w:hAnsi="Calibri"/>
          <w:b/>
          <w:sz w:val="18"/>
          <w:szCs w:val="18"/>
          <w:u w:val="single"/>
          <w:lang w:val="en-GB"/>
        </w:rPr>
        <w:t xml:space="preserve"> Group</w:t>
      </w:r>
    </w:p>
    <w:p w14:paraId="7A7A6B09" w14:textId="77777777" w:rsidR="001D5197" w:rsidRPr="00EE3E33" w:rsidRDefault="001D5197" w:rsidP="001D5197">
      <w:pPr>
        <w:tabs>
          <w:tab w:val="left" w:pos="993"/>
          <w:tab w:val="left" w:pos="10348"/>
        </w:tabs>
        <w:ind w:left="709" w:right="432"/>
        <w:jc w:val="both"/>
        <w:rPr>
          <w:rFonts w:ascii="Calibri" w:hAnsi="Calibri"/>
          <w:b/>
          <w:sz w:val="18"/>
          <w:szCs w:val="18"/>
          <w:u w:val="single"/>
          <w:lang w:val="en-GB"/>
        </w:rPr>
      </w:pPr>
    </w:p>
    <w:p w14:paraId="45693E9E" w14:textId="77777777" w:rsidR="001D5197" w:rsidRDefault="001D5197" w:rsidP="001D5197">
      <w:pPr>
        <w:tabs>
          <w:tab w:val="left" w:pos="993"/>
          <w:tab w:val="left" w:pos="10348"/>
        </w:tabs>
        <w:ind w:left="709" w:right="432"/>
        <w:jc w:val="both"/>
        <w:rPr>
          <w:rFonts w:ascii="Diagramm" w:eastAsia="Diagramm" w:hAnsi="Diagramm" w:cs="Arial"/>
          <w:sz w:val="18"/>
          <w:szCs w:val="18"/>
          <w:lang w:val="en-GB"/>
        </w:rPr>
      </w:pPr>
      <w:proofErr w:type="spellStart"/>
      <w:r w:rsidRPr="00EE3E33">
        <w:rPr>
          <w:rFonts w:ascii="Diagramm" w:eastAsia="Diagramm" w:hAnsi="Diagramm" w:cs="Arial"/>
          <w:sz w:val="18"/>
          <w:szCs w:val="18"/>
          <w:lang w:val="en-GB"/>
        </w:rPr>
        <w:t>Cosentino</w:t>
      </w:r>
      <w:proofErr w:type="spellEnd"/>
      <w:r w:rsidRPr="00EE3E33">
        <w:rPr>
          <w:rFonts w:ascii="Diagramm" w:eastAsia="Diagramm" w:hAnsi="Diagramm" w:cs="Arial"/>
          <w:sz w:val="18"/>
          <w:szCs w:val="18"/>
          <w:lang w:val="en-GB"/>
        </w:rPr>
        <w:t xml:space="preserve"> Group is a global family-owned company that produces and distributes high value innovative surfaces for architecture and design. As a leading company, </w:t>
      </w:r>
      <w:proofErr w:type="spellStart"/>
      <w:r w:rsidRPr="00EE3E33">
        <w:rPr>
          <w:rFonts w:ascii="Diagramm" w:eastAsia="Diagramm" w:hAnsi="Diagramm" w:cs="Arial"/>
          <w:sz w:val="18"/>
          <w:szCs w:val="18"/>
          <w:lang w:val="en-GB"/>
        </w:rPr>
        <w:t>Cosentino</w:t>
      </w:r>
      <w:proofErr w:type="spellEnd"/>
      <w:r w:rsidRPr="00EE3E33">
        <w:rPr>
          <w:rFonts w:ascii="Diagramm" w:eastAsia="Diagramm" w:hAnsi="Diagramm" w:cs="Arial"/>
          <w:sz w:val="18"/>
          <w:szCs w:val="18"/>
          <w:lang w:val="en-GB"/>
        </w:rPr>
        <w:t xml:space="preserve"> imagines and anticipates together with its customers and partners design solutions that offer value and inspiration to people’s lives. This goal is made possible by pioneering brands that are leaders in their respective segments such as </w:t>
      </w:r>
      <w:proofErr w:type="spellStart"/>
      <w:r w:rsidRPr="00EE3E33">
        <w:rPr>
          <w:rFonts w:ascii="Diagramm" w:eastAsia="Diagramm" w:hAnsi="Diagramm" w:cs="Arial"/>
          <w:sz w:val="18"/>
          <w:szCs w:val="18"/>
          <w:lang w:val="en-GB"/>
        </w:rPr>
        <w:t>Silestone</w:t>
      </w:r>
      <w:proofErr w:type="spellEnd"/>
      <w:r w:rsidRPr="00EE3E33">
        <w:rPr>
          <w:rFonts w:ascii="Diagramm" w:eastAsia="Diagramm" w:hAnsi="Diagramm" w:cs="Arial"/>
          <w:sz w:val="18"/>
          <w:szCs w:val="18"/>
          <w:lang w:val="en-GB"/>
        </w:rPr>
        <w:t xml:space="preserve">®, </w:t>
      </w:r>
      <w:proofErr w:type="spellStart"/>
      <w:r w:rsidRPr="00EE3E33">
        <w:rPr>
          <w:rFonts w:ascii="Diagramm" w:eastAsia="Diagramm" w:hAnsi="Diagramm" w:cs="Arial"/>
          <w:sz w:val="18"/>
          <w:szCs w:val="18"/>
          <w:lang w:val="en-GB"/>
        </w:rPr>
        <w:t>Dekton</w:t>
      </w:r>
      <w:proofErr w:type="spellEnd"/>
      <w:r w:rsidRPr="00EE3E33">
        <w:rPr>
          <w:rFonts w:ascii="Diagramm" w:eastAsia="Diagramm" w:hAnsi="Diagramm" w:cs="Arial"/>
          <w:sz w:val="18"/>
          <w:szCs w:val="18"/>
          <w:lang w:val="en-GB"/>
        </w:rPr>
        <w:t xml:space="preserve">® and </w:t>
      </w:r>
      <w:proofErr w:type="spellStart"/>
      <w:r w:rsidRPr="00EE3E33">
        <w:rPr>
          <w:rFonts w:ascii="Diagramm" w:eastAsia="Diagramm" w:hAnsi="Diagramm" w:cs="Arial"/>
          <w:sz w:val="18"/>
          <w:szCs w:val="18"/>
          <w:lang w:val="en-GB"/>
        </w:rPr>
        <w:t>Sensa</w:t>
      </w:r>
      <w:proofErr w:type="spellEnd"/>
      <w:r w:rsidRPr="00EE3E33">
        <w:rPr>
          <w:rFonts w:ascii="Diagramm" w:eastAsia="Diagramm" w:hAnsi="Diagramm" w:cs="Arial"/>
          <w:sz w:val="18"/>
          <w:szCs w:val="18"/>
          <w:lang w:val="en-GB"/>
        </w:rPr>
        <w:t xml:space="preserve"> by </w:t>
      </w:r>
      <w:proofErr w:type="spellStart"/>
      <w:r w:rsidRPr="00EE3E33">
        <w:rPr>
          <w:rFonts w:ascii="Diagramm" w:eastAsia="Diagramm" w:hAnsi="Diagramm" w:cs="Arial"/>
          <w:sz w:val="18"/>
          <w:szCs w:val="18"/>
          <w:lang w:val="en-GB"/>
        </w:rPr>
        <w:t>Cosentino</w:t>
      </w:r>
      <w:proofErr w:type="spellEnd"/>
      <w:r w:rsidRPr="00EE3E33">
        <w:rPr>
          <w:rFonts w:ascii="Diagramm" w:eastAsia="Diagramm" w:hAnsi="Diagramm" w:cs="Arial"/>
          <w:sz w:val="18"/>
          <w:szCs w:val="18"/>
          <w:lang w:val="en-GB"/>
        </w:rPr>
        <w:t xml:space="preserve">®. </w:t>
      </w:r>
    </w:p>
    <w:p w14:paraId="71940119" w14:textId="77777777" w:rsidR="001D5197" w:rsidRPr="00EE3E33" w:rsidRDefault="001D5197" w:rsidP="001D5197">
      <w:pPr>
        <w:tabs>
          <w:tab w:val="left" w:pos="993"/>
          <w:tab w:val="left" w:pos="10348"/>
        </w:tabs>
        <w:ind w:left="709" w:right="432"/>
        <w:jc w:val="both"/>
        <w:rPr>
          <w:rFonts w:ascii="Diagramm" w:eastAsia="Diagramm" w:hAnsi="Diagramm" w:cs="Arial"/>
          <w:sz w:val="18"/>
          <w:szCs w:val="18"/>
          <w:lang w:val="en-GB"/>
        </w:rPr>
      </w:pPr>
    </w:p>
    <w:p w14:paraId="55FB03C8" w14:textId="77777777" w:rsidR="001D5197" w:rsidRDefault="001D5197" w:rsidP="001D5197">
      <w:pPr>
        <w:tabs>
          <w:tab w:val="left" w:pos="993"/>
          <w:tab w:val="left" w:pos="10348"/>
        </w:tabs>
        <w:ind w:left="709" w:right="432"/>
        <w:jc w:val="both"/>
        <w:rPr>
          <w:rFonts w:ascii="Diagramm" w:eastAsia="Diagramm" w:hAnsi="Diagramm" w:cs="Arial"/>
          <w:sz w:val="18"/>
          <w:szCs w:val="18"/>
          <w:lang w:val="en-GB"/>
        </w:rPr>
      </w:pPr>
      <w:r w:rsidRPr="00EE3E33">
        <w:rPr>
          <w:rFonts w:ascii="Diagramm" w:eastAsia="Diagramm" w:hAnsi="Diagramm" w:cs="Arial"/>
          <w:sz w:val="18"/>
          <w:szCs w:val="18"/>
          <w:lang w:val="en-GB"/>
        </w:rPr>
        <w:t xml:space="preserve">The group bases its development on international expansion, an innovative research and development program, respect for the environment and sustainability, and its </w:t>
      </w:r>
      <w:proofErr w:type="spellStart"/>
      <w:r w:rsidRPr="00EE3E33">
        <w:rPr>
          <w:rFonts w:ascii="Diagramm" w:eastAsia="Diagramm" w:hAnsi="Diagramm" w:cs="Arial"/>
          <w:sz w:val="18"/>
          <w:szCs w:val="18"/>
          <w:lang w:val="en-GB"/>
        </w:rPr>
        <w:t>ongoing</w:t>
      </w:r>
      <w:proofErr w:type="spellEnd"/>
      <w:r w:rsidRPr="00EE3E33">
        <w:rPr>
          <w:rFonts w:ascii="Diagramm" w:eastAsia="Diagramm" w:hAnsi="Diagramm" w:cs="Arial"/>
          <w:sz w:val="18"/>
          <w:szCs w:val="18"/>
          <w:lang w:val="en-GB"/>
        </w:rPr>
        <w:t xml:space="preserve"> corporate commitment to society and the local communities where it operates, education, equality and health &amp; safety. </w:t>
      </w:r>
    </w:p>
    <w:p w14:paraId="19CCF87C" w14:textId="77777777" w:rsidR="001D5197" w:rsidRPr="00EE3E33" w:rsidRDefault="001D5197" w:rsidP="001D5197">
      <w:pPr>
        <w:tabs>
          <w:tab w:val="left" w:pos="993"/>
          <w:tab w:val="left" w:pos="10348"/>
        </w:tabs>
        <w:ind w:left="709" w:right="432"/>
        <w:jc w:val="both"/>
        <w:rPr>
          <w:rFonts w:ascii="Diagramm" w:eastAsia="Diagramm" w:hAnsi="Diagramm" w:cs="Arial"/>
          <w:sz w:val="18"/>
          <w:szCs w:val="18"/>
          <w:lang w:val="en-GB"/>
        </w:rPr>
      </w:pPr>
    </w:p>
    <w:p w14:paraId="676564F1" w14:textId="77777777" w:rsidR="001D5197" w:rsidRDefault="001D5197" w:rsidP="001D5197">
      <w:pPr>
        <w:tabs>
          <w:tab w:val="left" w:pos="993"/>
          <w:tab w:val="left" w:pos="10348"/>
        </w:tabs>
        <w:ind w:left="709" w:right="432"/>
        <w:jc w:val="both"/>
        <w:rPr>
          <w:rFonts w:ascii="Diagramm" w:eastAsia="Diagramm" w:hAnsi="Diagramm" w:cs="Arial"/>
          <w:sz w:val="18"/>
          <w:szCs w:val="18"/>
          <w:lang w:val="en-GB"/>
        </w:rPr>
      </w:pPr>
      <w:proofErr w:type="spellStart"/>
      <w:r w:rsidRPr="00EE3E33">
        <w:rPr>
          <w:rFonts w:ascii="Diagramm" w:eastAsia="Diagramm" w:hAnsi="Diagramm" w:cs="Arial"/>
          <w:sz w:val="18"/>
          <w:szCs w:val="18"/>
          <w:lang w:val="en-GB"/>
        </w:rPr>
        <w:t>Cosentino</w:t>
      </w:r>
      <w:proofErr w:type="spellEnd"/>
      <w:r w:rsidRPr="00EE3E33">
        <w:rPr>
          <w:rFonts w:ascii="Diagramm" w:eastAsia="Diagramm" w:hAnsi="Diagramm" w:cs="Arial"/>
          <w:sz w:val="18"/>
          <w:szCs w:val="18"/>
          <w:lang w:val="en-GB"/>
        </w:rPr>
        <w:t xml:space="preserve"> Group currently distributes its products and brands in more than 110 countries, from its headquarters in Almeria (Spain), and it’s present with its own assets in 30 of them. The group has 8 factories (7 in </w:t>
      </w:r>
      <w:proofErr w:type="spellStart"/>
      <w:r w:rsidRPr="00EE3E33">
        <w:rPr>
          <w:rFonts w:ascii="Diagramm" w:eastAsia="Diagramm" w:hAnsi="Diagramm" w:cs="Arial"/>
          <w:sz w:val="18"/>
          <w:szCs w:val="18"/>
          <w:lang w:val="en-GB"/>
        </w:rPr>
        <w:t>Almería</w:t>
      </w:r>
      <w:proofErr w:type="spellEnd"/>
      <w:r w:rsidRPr="00EE3E33">
        <w:rPr>
          <w:rFonts w:ascii="Diagramm" w:eastAsia="Diagramm" w:hAnsi="Diagramm" w:cs="Arial"/>
          <w:sz w:val="18"/>
          <w:szCs w:val="18"/>
          <w:lang w:val="en-GB"/>
        </w:rPr>
        <w:t xml:space="preserve">, Spain and 1 in Brazil), 1 intelligent logistic platform in Spain, and 140 commercial and business units throughout the world. More than 90% of </w:t>
      </w:r>
      <w:proofErr w:type="spellStart"/>
      <w:r w:rsidRPr="00EE3E33">
        <w:rPr>
          <w:rFonts w:ascii="Diagramm" w:eastAsia="Diagramm" w:hAnsi="Diagramm" w:cs="Arial"/>
          <w:sz w:val="18"/>
          <w:szCs w:val="18"/>
          <w:lang w:val="en-GB"/>
        </w:rPr>
        <w:t>Cosentino</w:t>
      </w:r>
      <w:proofErr w:type="spellEnd"/>
      <w:r w:rsidRPr="00EE3E33">
        <w:rPr>
          <w:rFonts w:ascii="Diagramm" w:eastAsia="Diagramm" w:hAnsi="Diagramm" w:cs="Arial"/>
          <w:sz w:val="18"/>
          <w:szCs w:val="18"/>
          <w:lang w:val="en-GB"/>
        </w:rPr>
        <w:t xml:space="preserve"> Group’s financial turnover comes from international markets. </w:t>
      </w:r>
    </w:p>
    <w:p w14:paraId="37DE5EB9" w14:textId="77777777" w:rsidR="001D5197" w:rsidRPr="00EE3E33" w:rsidRDefault="001D5197" w:rsidP="001D5197">
      <w:pPr>
        <w:tabs>
          <w:tab w:val="left" w:pos="993"/>
          <w:tab w:val="left" w:pos="10348"/>
        </w:tabs>
        <w:ind w:left="709" w:right="432"/>
        <w:jc w:val="both"/>
        <w:rPr>
          <w:rFonts w:ascii="Diagramm" w:eastAsia="Diagramm" w:hAnsi="Diagramm" w:cs="Arial"/>
          <w:sz w:val="18"/>
          <w:szCs w:val="18"/>
          <w:lang w:val="en-GB"/>
        </w:rPr>
      </w:pPr>
    </w:p>
    <w:p w14:paraId="68E4ABA2" w14:textId="77777777" w:rsidR="001D5197" w:rsidRPr="00923E79" w:rsidRDefault="00C2355D" w:rsidP="001D5197">
      <w:pPr>
        <w:tabs>
          <w:tab w:val="left" w:pos="993"/>
          <w:tab w:val="left" w:pos="10348"/>
        </w:tabs>
        <w:ind w:left="709" w:right="432"/>
        <w:jc w:val="both"/>
        <w:rPr>
          <w:rFonts w:ascii="Calibri" w:hAnsi="Calibri"/>
          <w:b/>
          <w:sz w:val="18"/>
          <w:szCs w:val="18"/>
          <w:u w:val="single"/>
          <w:lang w:val="en-GB"/>
        </w:rPr>
      </w:pPr>
      <w:hyperlink r:id="rId15" w:history="1">
        <w:r w:rsidR="001D5197" w:rsidRPr="00EE3E33">
          <w:rPr>
            <w:rStyle w:val="Hipervnculo"/>
            <w:rFonts w:ascii="Calibri" w:hAnsi="Calibri"/>
            <w:sz w:val="18"/>
            <w:szCs w:val="18"/>
            <w:lang w:val="en-GB"/>
          </w:rPr>
          <w:t>www.cosentino.com</w:t>
        </w:r>
      </w:hyperlink>
    </w:p>
    <w:p w14:paraId="27994A2F" w14:textId="77777777" w:rsidR="00C02BB6" w:rsidRPr="006F3D47" w:rsidRDefault="00C02BB6" w:rsidP="00C02BB6">
      <w:pPr>
        <w:autoSpaceDE w:val="0"/>
        <w:autoSpaceDN w:val="0"/>
        <w:adjustRightInd w:val="0"/>
        <w:ind w:right="567" w:firstLine="708"/>
        <w:textAlignment w:val="center"/>
        <w:rPr>
          <w:rFonts w:ascii="Diagramm" w:eastAsia="Times New Roman" w:hAnsi="Diagramm"/>
          <w:sz w:val="22"/>
          <w:szCs w:val="22"/>
          <w:lang w:val="en-GB"/>
        </w:rPr>
      </w:pPr>
    </w:p>
    <w:sectPr w:rsidR="00C02BB6" w:rsidRPr="006F3D47" w:rsidSect="001C2991">
      <w:headerReference w:type="even" r:id="rId16"/>
      <w:headerReference w:type="default" r:id="rId17"/>
      <w:footerReference w:type="even" r:id="rId18"/>
      <w:footerReference w:type="default" r:id="rId19"/>
      <w:headerReference w:type="first" r:id="rId20"/>
      <w:footerReference w:type="first" r:id="rId21"/>
      <w:type w:val="continuous"/>
      <w:pgSz w:w="11900" w:h="16820"/>
      <w:pgMar w:top="1418" w:right="701" w:bottom="1134" w:left="567" w:header="567" w:footer="4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7ED8" w14:textId="77777777" w:rsidR="00330B86" w:rsidRDefault="00330B86" w:rsidP="00216869">
      <w:r>
        <w:separator/>
      </w:r>
    </w:p>
  </w:endnote>
  <w:endnote w:type="continuationSeparator" w:id="0">
    <w:p w14:paraId="1083010E" w14:textId="77777777" w:rsidR="00330B86" w:rsidRDefault="00330B86" w:rsidP="002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Diagramm Black">
    <w:altName w:val="Arial"/>
    <w:charset w:val="00"/>
    <w:family w:val="swiss"/>
    <w:pitch w:val="variable"/>
    <w:sig w:usb0="80000047" w:usb1="00002073" w:usb2="00000000" w:usb3="00000000" w:csb0="00000093" w:csb1="00000000"/>
  </w:font>
  <w:font w:name="Arial">
    <w:panose1 w:val="020B0604020202020204"/>
    <w:charset w:val="00"/>
    <w:family w:val="auto"/>
    <w:pitch w:val="variable"/>
    <w:sig w:usb0="E0002AFF" w:usb1="C0007843" w:usb2="00000009" w:usb3="00000000" w:csb0="000001FF" w:csb1="00000000"/>
  </w:font>
  <w:font w:name="Diagramm">
    <w:altName w:val="Arial"/>
    <w:charset w:val="00"/>
    <w:family w:val="swiss"/>
    <w:pitch w:val="variable"/>
    <w:sig w:usb0="80000047" w:usb1="00002073" w:usb2="00000000" w:usb3="00000000" w:csb0="00000093" w:csb1="00000000"/>
  </w:font>
  <w:font w:name="Diagramm Semi Bold">
    <w:altName w:val="Arial"/>
    <w:charset w:val="00"/>
    <w:family w:val="swiss"/>
    <w:pitch w:val="variable"/>
    <w:sig w:usb0="80000047" w:usb1="00002073" w:usb2="00000000" w:usb3="00000000" w:csb0="00000093" w:csb1="00000000"/>
  </w:font>
  <w:font w:name="PFHandbookPro-Light">
    <w:panose1 w:val="02000506000000020004"/>
    <w:charset w:val="00"/>
    <w:family w:val="auto"/>
    <w:pitch w:val="variable"/>
    <w:sig w:usb0="A00002BF" w:usb1="5000E0FB"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40E0" w14:textId="77777777" w:rsidR="00437075" w:rsidRDefault="0043707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5B25" w14:textId="77777777" w:rsidR="004D1511" w:rsidRDefault="004D1511" w:rsidP="001C2991">
    <w:pPr>
      <w:pStyle w:val="Piedepgina"/>
      <w:rPr>
        <w:rFonts w:ascii="Calibri" w:hAnsi="Calibri" w:cs="Calibri"/>
        <w:sz w:val="16"/>
        <w:szCs w:val="16"/>
      </w:rPr>
    </w:pPr>
  </w:p>
  <w:p w14:paraId="02C84BAC" w14:textId="77777777" w:rsidR="004D1511" w:rsidRPr="008A4652" w:rsidRDefault="00330B86" w:rsidP="00F15625">
    <w:pPr>
      <w:pStyle w:val="Piedepgina"/>
      <w:ind w:left="709"/>
      <w:rPr>
        <w:rFonts w:ascii="Calibri" w:hAnsi="Calibri" w:cs="Calibri"/>
        <w:sz w:val="16"/>
        <w:szCs w:val="16"/>
      </w:rPr>
    </w:pPr>
    <w:r>
      <w:rPr>
        <w:rFonts w:ascii="Calibri" w:eastAsia="Calibri" w:hAnsi="Calibri" w:cs="Calibri"/>
        <w:sz w:val="16"/>
        <w:szCs w:val="16"/>
        <w:lang w:val="en-US"/>
      </w:rPr>
      <w:t xml:space="preserve">More information: Communication, </w:t>
    </w:r>
    <w:proofErr w:type="spellStart"/>
    <w:r>
      <w:rPr>
        <w:rFonts w:ascii="Calibri" w:eastAsia="Calibri" w:hAnsi="Calibri" w:cs="Calibri"/>
        <w:sz w:val="16"/>
        <w:szCs w:val="16"/>
        <w:lang w:val="en-US"/>
      </w:rPr>
      <w:t>Cosentino</w:t>
    </w:r>
    <w:proofErr w:type="spellEnd"/>
    <w:r>
      <w:rPr>
        <w:rFonts w:ascii="Calibri" w:eastAsia="Calibri" w:hAnsi="Calibri" w:cs="Calibri"/>
        <w:sz w:val="16"/>
        <w:szCs w:val="16"/>
        <w:lang w:val="en-US"/>
      </w:rPr>
      <w:br/>
    </w:r>
    <w:proofErr w:type="spellStart"/>
    <w:r>
      <w:rPr>
        <w:rFonts w:ascii="Calibri" w:eastAsia="Calibri" w:hAnsi="Calibri" w:cs="Calibri"/>
        <w:sz w:val="16"/>
        <w:szCs w:val="16"/>
        <w:lang w:val="en-US"/>
      </w:rPr>
      <w:t>Pilar</w:t>
    </w:r>
    <w:proofErr w:type="spellEnd"/>
    <w:r>
      <w:rPr>
        <w:rFonts w:ascii="Calibri" w:eastAsia="Calibri" w:hAnsi="Calibri" w:cs="Calibri"/>
        <w:sz w:val="16"/>
        <w:szCs w:val="16"/>
        <w:lang w:val="en-US"/>
      </w:rPr>
      <w:t xml:space="preserve"> Navarro: </w:t>
    </w:r>
    <w:hyperlink r:id="rId1" w:history="1">
      <w:r>
        <w:rPr>
          <w:rFonts w:ascii="Calibri" w:eastAsia="Calibri" w:hAnsi="Calibri" w:cs="Calibri"/>
          <w:color w:val="0000FF"/>
          <w:sz w:val="16"/>
          <w:szCs w:val="16"/>
          <w:u w:val="single"/>
          <w:lang w:val="en-US"/>
        </w:rPr>
        <w:t>pmnavarro@cosentino.com</w:t>
      </w:r>
    </w:hyperlink>
    <w:r>
      <w:rPr>
        <w:rFonts w:ascii="Calibri" w:eastAsia="Calibri" w:hAnsi="Calibri" w:cs="Calibri"/>
        <w:sz w:val="16"/>
        <w:szCs w:val="16"/>
        <w:lang w:val="en-US"/>
      </w:rPr>
      <w:t xml:space="preserve"> - +34 689347154</w:t>
    </w:r>
    <w:r>
      <w:rPr>
        <w:rFonts w:ascii="Calibri" w:eastAsia="Calibri" w:hAnsi="Calibri" w:cs="Calibri"/>
        <w:sz w:val="16"/>
        <w:szCs w:val="16"/>
        <w:lang w:val="en-US"/>
      </w:rPr>
      <w:br/>
      <w:t xml:space="preserve">Jose </w:t>
    </w:r>
    <w:proofErr w:type="spellStart"/>
    <w:r>
      <w:rPr>
        <w:rFonts w:ascii="Calibri" w:eastAsia="Calibri" w:hAnsi="Calibri" w:cs="Calibri"/>
        <w:sz w:val="16"/>
        <w:szCs w:val="16"/>
        <w:lang w:val="en-US"/>
      </w:rPr>
      <w:t>María</w:t>
    </w:r>
    <w:proofErr w:type="spellEnd"/>
    <w:r>
      <w:rPr>
        <w:rFonts w:ascii="Calibri" w:eastAsia="Calibri" w:hAnsi="Calibri" w:cs="Calibri"/>
        <w:sz w:val="16"/>
        <w:szCs w:val="16"/>
        <w:lang w:val="en-US"/>
      </w:rPr>
      <w:t xml:space="preserve"> </w:t>
    </w:r>
    <w:proofErr w:type="spellStart"/>
    <w:r>
      <w:rPr>
        <w:rFonts w:ascii="Calibri" w:eastAsia="Calibri" w:hAnsi="Calibri" w:cs="Calibri"/>
        <w:sz w:val="16"/>
        <w:szCs w:val="16"/>
        <w:lang w:val="en-US"/>
      </w:rPr>
      <w:t>Pantoja</w:t>
    </w:r>
    <w:proofErr w:type="spellEnd"/>
    <w:r>
      <w:rPr>
        <w:rFonts w:ascii="Calibri" w:eastAsia="Calibri" w:hAnsi="Calibri" w:cs="Calibri"/>
        <w:sz w:val="16"/>
        <w:szCs w:val="16"/>
        <w:lang w:val="en-US"/>
      </w:rPr>
      <w:t xml:space="preserve">: </w:t>
    </w:r>
    <w:hyperlink r:id="rId2" w:history="1">
      <w:r>
        <w:rPr>
          <w:rFonts w:ascii="Calibri" w:eastAsia="Calibri" w:hAnsi="Calibri" w:cs="Calibri"/>
          <w:color w:val="0000FF"/>
          <w:sz w:val="16"/>
          <w:szCs w:val="16"/>
          <w:u w:val="single"/>
          <w:lang w:val="en-US"/>
        </w:rPr>
        <w:t>comunicacion@cosentino.com</w:t>
      </w:r>
    </w:hyperlink>
    <w:r>
      <w:rPr>
        <w:rFonts w:ascii="Calibri" w:eastAsia="Calibri" w:hAnsi="Calibri" w:cs="Calibri"/>
        <w:sz w:val="16"/>
        <w:szCs w:val="16"/>
        <w:lang w:val="en-US"/>
      </w:rPr>
      <w:t xml:space="preserve"> - +34 620773202</w:t>
    </w:r>
  </w:p>
  <w:p w14:paraId="590BC5EC" w14:textId="77777777" w:rsidR="004D1511" w:rsidRPr="00E06973" w:rsidRDefault="004D1511" w:rsidP="00E06973">
    <w:pPr>
      <w:tabs>
        <w:tab w:val="left" w:pos="888"/>
      </w:tabs>
      <w:rPr>
        <w:rFonts w:ascii="PFHandbookPro-Light" w:hAnsi="PFHandbookPro-Light"/>
        <w:color w:val="7F7F7F"/>
        <w:sz w:val="17"/>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D0CD" w14:textId="77777777" w:rsidR="00437075" w:rsidRDefault="0043707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FA8DE" w14:textId="77777777" w:rsidR="00330B86" w:rsidRDefault="00330B86" w:rsidP="00216869">
      <w:r>
        <w:separator/>
      </w:r>
    </w:p>
  </w:footnote>
  <w:footnote w:type="continuationSeparator" w:id="0">
    <w:p w14:paraId="6E8C9E71" w14:textId="77777777" w:rsidR="00330B86" w:rsidRDefault="00330B86" w:rsidP="0021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0FE7" w14:textId="77777777" w:rsidR="00437075" w:rsidRDefault="0043707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A3B6" w14:textId="77777777" w:rsidR="004D1511" w:rsidRDefault="00B22FDC" w:rsidP="00216869">
    <w:pPr>
      <w:pStyle w:val="Encabezado"/>
    </w:pPr>
    <w:r>
      <w:rPr>
        <w:noProof/>
        <w:lang w:val="es-ES" w:eastAsia="es-ES"/>
      </w:rPr>
      <w:drawing>
        <wp:anchor distT="0" distB="0" distL="114300" distR="114300" simplePos="0" relativeHeight="251657728" behindDoc="1" locked="0" layoutInCell="1" allowOverlap="1" wp14:anchorId="217DA566" wp14:editId="6C3EFB8A">
          <wp:simplePos x="0" y="0"/>
          <wp:positionH relativeFrom="column">
            <wp:posOffset>257175</wp:posOffset>
          </wp:positionH>
          <wp:positionV relativeFrom="paragraph">
            <wp:posOffset>0</wp:posOffset>
          </wp:positionV>
          <wp:extent cx="6130925" cy="29337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92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0A1C" w14:textId="77777777" w:rsidR="00437075" w:rsidRDefault="0043707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946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098E"/>
    <w:multiLevelType w:val="hybridMultilevel"/>
    <w:tmpl w:val="72ACBF58"/>
    <w:lvl w:ilvl="0" w:tplc="0CF6A3DC">
      <w:start w:val="1"/>
      <w:numFmt w:val="bullet"/>
      <w:lvlText w:val=""/>
      <w:lvlJc w:val="left"/>
      <w:pPr>
        <w:ind w:left="1428" w:hanging="360"/>
      </w:pPr>
      <w:rPr>
        <w:rFonts w:ascii="Symbol" w:hAnsi="Symbol" w:hint="default"/>
      </w:rPr>
    </w:lvl>
    <w:lvl w:ilvl="1" w:tplc="C4F2FEFA" w:tentative="1">
      <w:start w:val="1"/>
      <w:numFmt w:val="bullet"/>
      <w:lvlText w:val="o"/>
      <w:lvlJc w:val="left"/>
      <w:pPr>
        <w:ind w:left="2148" w:hanging="360"/>
      </w:pPr>
      <w:rPr>
        <w:rFonts w:ascii="Courier New" w:hAnsi="Courier New" w:cs="Courier New" w:hint="default"/>
      </w:rPr>
    </w:lvl>
    <w:lvl w:ilvl="2" w:tplc="546E73CE" w:tentative="1">
      <w:start w:val="1"/>
      <w:numFmt w:val="bullet"/>
      <w:lvlText w:val=""/>
      <w:lvlJc w:val="left"/>
      <w:pPr>
        <w:ind w:left="2868" w:hanging="360"/>
      </w:pPr>
      <w:rPr>
        <w:rFonts w:ascii="Wingdings" w:hAnsi="Wingdings" w:hint="default"/>
      </w:rPr>
    </w:lvl>
    <w:lvl w:ilvl="3" w:tplc="2E888444" w:tentative="1">
      <w:start w:val="1"/>
      <w:numFmt w:val="bullet"/>
      <w:lvlText w:val=""/>
      <w:lvlJc w:val="left"/>
      <w:pPr>
        <w:ind w:left="3588" w:hanging="360"/>
      </w:pPr>
      <w:rPr>
        <w:rFonts w:ascii="Symbol" w:hAnsi="Symbol" w:hint="default"/>
      </w:rPr>
    </w:lvl>
    <w:lvl w:ilvl="4" w:tplc="BD4467C6" w:tentative="1">
      <w:start w:val="1"/>
      <w:numFmt w:val="bullet"/>
      <w:lvlText w:val="o"/>
      <w:lvlJc w:val="left"/>
      <w:pPr>
        <w:ind w:left="4308" w:hanging="360"/>
      </w:pPr>
      <w:rPr>
        <w:rFonts w:ascii="Courier New" w:hAnsi="Courier New" w:cs="Courier New" w:hint="default"/>
      </w:rPr>
    </w:lvl>
    <w:lvl w:ilvl="5" w:tplc="89A26B8E" w:tentative="1">
      <w:start w:val="1"/>
      <w:numFmt w:val="bullet"/>
      <w:lvlText w:val=""/>
      <w:lvlJc w:val="left"/>
      <w:pPr>
        <w:ind w:left="5028" w:hanging="360"/>
      </w:pPr>
      <w:rPr>
        <w:rFonts w:ascii="Wingdings" w:hAnsi="Wingdings" w:hint="default"/>
      </w:rPr>
    </w:lvl>
    <w:lvl w:ilvl="6" w:tplc="96B40462" w:tentative="1">
      <w:start w:val="1"/>
      <w:numFmt w:val="bullet"/>
      <w:lvlText w:val=""/>
      <w:lvlJc w:val="left"/>
      <w:pPr>
        <w:ind w:left="5748" w:hanging="360"/>
      </w:pPr>
      <w:rPr>
        <w:rFonts w:ascii="Symbol" w:hAnsi="Symbol" w:hint="default"/>
      </w:rPr>
    </w:lvl>
    <w:lvl w:ilvl="7" w:tplc="96747450" w:tentative="1">
      <w:start w:val="1"/>
      <w:numFmt w:val="bullet"/>
      <w:lvlText w:val="o"/>
      <w:lvlJc w:val="left"/>
      <w:pPr>
        <w:ind w:left="6468" w:hanging="360"/>
      </w:pPr>
      <w:rPr>
        <w:rFonts w:ascii="Courier New" w:hAnsi="Courier New" w:cs="Courier New" w:hint="default"/>
      </w:rPr>
    </w:lvl>
    <w:lvl w:ilvl="8" w:tplc="B984821E" w:tentative="1">
      <w:start w:val="1"/>
      <w:numFmt w:val="bullet"/>
      <w:lvlText w:val=""/>
      <w:lvlJc w:val="left"/>
      <w:pPr>
        <w:ind w:left="7188" w:hanging="360"/>
      </w:pPr>
      <w:rPr>
        <w:rFonts w:ascii="Wingdings" w:hAnsi="Wingdings" w:hint="default"/>
      </w:rPr>
    </w:lvl>
  </w:abstractNum>
  <w:abstractNum w:abstractNumId="2">
    <w:nsid w:val="04BE1A92"/>
    <w:multiLevelType w:val="hybridMultilevel"/>
    <w:tmpl w:val="EFBA6BE0"/>
    <w:lvl w:ilvl="0" w:tplc="2A94E298">
      <w:start w:val="1"/>
      <w:numFmt w:val="bullet"/>
      <w:lvlText w:val=""/>
      <w:lvlJc w:val="left"/>
      <w:pPr>
        <w:ind w:left="1429" w:hanging="360"/>
      </w:pPr>
      <w:rPr>
        <w:rFonts w:ascii="Symbol" w:hAnsi="Symbol" w:hint="default"/>
      </w:rPr>
    </w:lvl>
    <w:lvl w:ilvl="1" w:tplc="62D64B84" w:tentative="1">
      <w:start w:val="1"/>
      <w:numFmt w:val="bullet"/>
      <w:lvlText w:val="o"/>
      <w:lvlJc w:val="left"/>
      <w:pPr>
        <w:ind w:left="2149" w:hanging="360"/>
      </w:pPr>
      <w:rPr>
        <w:rFonts w:ascii="Courier New" w:hAnsi="Courier New" w:cs="Courier New" w:hint="default"/>
      </w:rPr>
    </w:lvl>
    <w:lvl w:ilvl="2" w:tplc="649410F0" w:tentative="1">
      <w:start w:val="1"/>
      <w:numFmt w:val="bullet"/>
      <w:lvlText w:val=""/>
      <w:lvlJc w:val="left"/>
      <w:pPr>
        <w:ind w:left="2869" w:hanging="360"/>
      </w:pPr>
      <w:rPr>
        <w:rFonts w:ascii="Wingdings" w:hAnsi="Wingdings" w:hint="default"/>
      </w:rPr>
    </w:lvl>
    <w:lvl w:ilvl="3" w:tplc="30FC8698" w:tentative="1">
      <w:start w:val="1"/>
      <w:numFmt w:val="bullet"/>
      <w:lvlText w:val=""/>
      <w:lvlJc w:val="left"/>
      <w:pPr>
        <w:ind w:left="3589" w:hanging="360"/>
      </w:pPr>
      <w:rPr>
        <w:rFonts w:ascii="Symbol" w:hAnsi="Symbol" w:hint="default"/>
      </w:rPr>
    </w:lvl>
    <w:lvl w:ilvl="4" w:tplc="DF26551A" w:tentative="1">
      <w:start w:val="1"/>
      <w:numFmt w:val="bullet"/>
      <w:lvlText w:val="o"/>
      <w:lvlJc w:val="left"/>
      <w:pPr>
        <w:ind w:left="4309" w:hanging="360"/>
      </w:pPr>
      <w:rPr>
        <w:rFonts w:ascii="Courier New" w:hAnsi="Courier New" w:cs="Courier New" w:hint="default"/>
      </w:rPr>
    </w:lvl>
    <w:lvl w:ilvl="5" w:tplc="17162E8C" w:tentative="1">
      <w:start w:val="1"/>
      <w:numFmt w:val="bullet"/>
      <w:lvlText w:val=""/>
      <w:lvlJc w:val="left"/>
      <w:pPr>
        <w:ind w:left="5029" w:hanging="360"/>
      </w:pPr>
      <w:rPr>
        <w:rFonts w:ascii="Wingdings" w:hAnsi="Wingdings" w:hint="default"/>
      </w:rPr>
    </w:lvl>
    <w:lvl w:ilvl="6" w:tplc="1306517C" w:tentative="1">
      <w:start w:val="1"/>
      <w:numFmt w:val="bullet"/>
      <w:lvlText w:val=""/>
      <w:lvlJc w:val="left"/>
      <w:pPr>
        <w:ind w:left="5749" w:hanging="360"/>
      </w:pPr>
      <w:rPr>
        <w:rFonts w:ascii="Symbol" w:hAnsi="Symbol" w:hint="default"/>
      </w:rPr>
    </w:lvl>
    <w:lvl w:ilvl="7" w:tplc="8418149E" w:tentative="1">
      <w:start w:val="1"/>
      <w:numFmt w:val="bullet"/>
      <w:lvlText w:val="o"/>
      <w:lvlJc w:val="left"/>
      <w:pPr>
        <w:ind w:left="6469" w:hanging="360"/>
      </w:pPr>
      <w:rPr>
        <w:rFonts w:ascii="Courier New" w:hAnsi="Courier New" w:cs="Courier New" w:hint="default"/>
      </w:rPr>
    </w:lvl>
    <w:lvl w:ilvl="8" w:tplc="6A6AEC0A" w:tentative="1">
      <w:start w:val="1"/>
      <w:numFmt w:val="bullet"/>
      <w:lvlText w:val=""/>
      <w:lvlJc w:val="left"/>
      <w:pPr>
        <w:ind w:left="7189" w:hanging="360"/>
      </w:pPr>
      <w:rPr>
        <w:rFonts w:ascii="Wingdings" w:hAnsi="Wingdings" w:hint="default"/>
      </w:rPr>
    </w:lvl>
  </w:abstractNum>
  <w:abstractNum w:abstractNumId="3">
    <w:nsid w:val="05FC4B10"/>
    <w:multiLevelType w:val="hybridMultilevel"/>
    <w:tmpl w:val="3BA6D0DC"/>
    <w:lvl w:ilvl="0" w:tplc="42182768">
      <w:numFmt w:val="bullet"/>
      <w:lvlText w:val="-"/>
      <w:lvlJc w:val="left"/>
      <w:pPr>
        <w:ind w:left="1776" w:hanging="360"/>
      </w:pPr>
      <w:rPr>
        <w:rFonts w:ascii="Calibri" w:eastAsia="MS Mincho" w:hAnsi="Calibri" w:cs="Times New Roman" w:hint="default"/>
      </w:rPr>
    </w:lvl>
    <w:lvl w:ilvl="1" w:tplc="291EE55E" w:tentative="1">
      <w:start w:val="1"/>
      <w:numFmt w:val="bullet"/>
      <w:lvlText w:val="o"/>
      <w:lvlJc w:val="left"/>
      <w:pPr>
        <w:ind w:left="2496" w:hanging="360"/>
      </w:pPr>
      <w:rPr>
        <w:rFonts w:ascii="Courier New" w:hAnsi="Courier New" w:cs="Courier New" w:hint="default"/>
      </w:rPr>
    </w:lvl>
    <w:lvl w:ilvl="2" w:tplc="CB4EF660" w:tentative="1">
      <w:start w:val="1"/>
      <w:numFmt w:val="bullet"/>
      <w:lvlText w:val=""/>
      <w:lvlJc w:val="left"/>
      <w:pPr>
        <w:ind w:left="3216" w:hanging="360"/>
      </w:pPr>
      <w:rPr>
        <w:rFonts w:ascii="Wingdings" w:hAnsi="Wingdings" w:hint="default"/>
      </w:rPr>
    </w:lvl>
    <w:lvl w:ilvl="3" w:tplc="60528100" w:tentative="1">
      <w:start w:val="1"/>
      <w:numFmt w:val="bullet"/>
      <w:lvlText w:val=""/>
      <w:lvlJc w:val="left"/>
      <w:pPr>
        <w:ind w:left="3936" w:hanging="360"/>
      </w:pPr>
      <w:rPr>
        <w:rFonts w:ascii="Symbol" w:hAnsi="Symbol" w:hint="default"/>
      </w:rPr>
    </w:lvl>
    <w:lvl w:ilvl="4" w:tplc="46B61EAC" w:tentative="1">
      <w:start w:val="1"/>
      <w:numFmt w:val="bullet"/>
      <w:lvlText w:val="o"/>
      <w:lvlJc w:val="left"/>
      <w:pPr>
        <w:ind w:left="4656" w:hanging="360"/>
      </w:pPr>
      <w:rPr>
        <w:rFonts w:ascii="Courier New" w:hAnsi="Courier New" w:cs="Courier New" w:hint="default"/>
      </w:rPr>
    </w:lvl>
    <w:lvl w:ilvl="5" w:tplc="ECC4DB7C" w:tentative="1">
      <w:start w:val="1"/>
      <w:numFmt w:val="bullet"/>
      <w:lvlText w:val=""/>
      <w:lvlJc w:val="left"/>
      <w:pPr>
        <w:ind w:left="5376" w:hanging="360"/>
      </w:pPr>
      <w:rPr>
        <w:rFonts w:ascii="Wingdings" w:hAnsi="Wingdings" w:hint="default"/>
      </w:rPr>
    </w:lvl>
    <w:lvl w:ilvl="6" w:tplc="9FC49AE2" w:tentative="1">
      <w:start w:val="1"/>
      <w:numFmt w:val="bullet"/>
      <w:lvlText w:val=""/>
      <w:lvlJc w:val="left"/>
      <w:pPr>
        <w:ind w:left="6096" w:hanging="360"/>
      </w:pPr>
      <w:rPr>
        <w:rFonts w:ascii="Symbol" w:hAnsi="Symbol" w:hint="default"/>
      </w:rPr>
    </w:lvl>
    <w:lvl w:ilvl="7" w:tplc="415CDDBA" w:tentative="1">
      <w:start w:val="1"/>
      <w:numFmt w:val="bullet"/>
      <w:lvlText w:val="o"/>
      <w:lvlJc w:val="left"/>
      <w:pPr>
        <w:ind w:left="6816" w:hanging="360"/>
      </w:pPr>
      <w:rPr>
        <w:rFonts w:ascii="Courier New" w:hAnsi="Courier New" w:cs="Courier New" w:hint="default"/>
      </w:rPr>
    </w:lvl>
    <w:lvl w:ilvl="8" w:tplc="AE08E5A2" w:tentative="1">
      <w:start w:val="1"/>
      <w:numFmt w:val="bullet"/>
      <w:lvlText w:val=""/>
      <w:lvlJc w:val="left"/>
      <w:pPr>
        <w:ind w:left="7536" w:hanging="360"/>
      </w:pPr>
      <w:rPr>
        <w:rFonts w:ascii="Wingdings" w:hAnsi="Wingdings" w:hint="default"/>
      </w:rPr>
    </w:lvl>
  </w:abstractNum>
  <w:abstractNum w:abstractNumId="4">
    <w:nsid w:val="0C164B0D"/>
    <w:multiLevelType w:val="multilevel"/>
    <w:tmpl w:val="081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71021"/>
    <w:multiLevelType w:val="hybridMultilevel"/>
    <w:tmpl w:val="D7B03988"/>
    <w:lvl w:ilvl="0" w:tplc="1CE007E6">
      <w:start w:val="1"/>
      <w:numFmt w:val="bullet"/>
      <w:lvlText w:val=""/>
      <w:lvlJc w:val="left"/>
      <w:pPr>
        <w:ind w:left="1429" w:hanging="360"/>
      </w:pPr>
      <w:rPr>
        <w:rFonts w:ascii="Symbol" w:hAnsi="Symbol" w:hint="default"/>
      </w:rPr>
    </w:lvl>
    <w:lvl w:ilvl="1" w:tplc="656A0B24" w:tentative="1">
      <w:start w:val="1"/>
      <w:numFmt w:val="bullet"/>
      <w:lvlText w:val="o"/>
      <w:lvlJc w:val="left"/>
      <w:pPr>
        <w:ind w:left="2149" w:hanging="360"/>
      </w:pPr>
      <w:rPr>
        <w:rFonts w:ascii="Courier New" w:hAnsi="Courier New" w:cs="Courier New" w:hint="default"/>
      </w:rPr>
    </w:lvl>
    <w:lvl w:ilvl="2" w:tplc="C3562CD0" w:tentative="1">
      <w:start w:val="1"/>
      <w:numFmt w:val="bullet"/>
      <w:lvlText w:val=""/>
      <w:lvlJc w:val="left"/>
      <w:pPr>
        <w:ind w:left="2869" w:hanging="360"/>
      </w:pPr>
      <w:rPr>
        <w:rFonts w:ascii="Wingdings" w:hAnsi="Wingdings" w:hint="default"/>
      </w:rPr>
    </w:lvl>
    <w:lvl w:ilvl="3" w:tplc="B0D6877A" w:tentative="1">
      <w:start w:val="1"/>
      <w:numFmt w:val="bullet"/>
      <w:lvlText w:val=""/>
      <w:lvlJc w:val="left"/>
      <w:pPr>
        <w:ind w:left="3589" w:hanging="360"/>
      </w:pPr>
      <w:rPr>
        <w:rFonts w:ascii="Symbol" w:hAnsi="Symbol" w:hint="default"/>
      </w:rPr>
    </w:lvl>
    <w:lvl w:ilvl="4" w:tplc="D6284470" w:tentative="1">
      <w:start w:val="1"/>
      <w:numFmt w:val="bullet"/>
      <w:lvlText w:val="o"/>
      <w:lvlJc w:val="left"/>
      <w:pPr>
        <w:ind w:left="4309" w:hanging="360"/>
      </w:pPr>
      <w:rPr>
        <w:rFonts w:ascii="Courier New" w:hAnsi="Courier New" w:cs="Courier New" w:hint="default"/>
      </w:rPr>
    </w:lvl>
    <w:lvl w:ilvl="5" w:tplc="F97C9684" w:tentative="1">
      <w:start w:val="1"/>
      <w:numFmt w:val="bullet"/>
      <w:lvlText w:val=""/>
      <w:lvlJc w:val="left"/>
      <w:pPr>
        <w:ind w:left="5029" w:hanging="360"/>
      </w:pPr>
      <w:rPr>
        <w:rFonts w:ascii="Wingdings" w:hAnsi="Wingdings" w:hint="default"/>
      </w:rPr>
    </w:lvl>
    <w:lvl w:ilvl="6" w:tplc="AD062F7A" w:tentative="1">
      <w:start w:val="1"/>
      <w:numFmt w:val="bullet"/>
      <w:lvlText w:val=""/>
      <w:lvlJc w:val="left"/>
      <w:pPr>
        <w:ind w:left="5749" w:hanging="360"/>
      </w:pPr>
      <w:rPr>
        <w:rFonts w:ascii="Symbol" w:hAnsi="Symbol" w:hint="default"/>
      </w:rPr>
    </w:lvl>
    <w:lvl w:ilvl="7" w:tplc="CC1CCF56" w:tentative="1">
      <w:start w:val="1"/>
      <w:numFmt w:val="bullet"/>
      <w:lvlText w:val="o"/>
      <w:lvlJc w:val="left"/>
      <w:pPr>
        <w:ind w:left="6469" w:hanging="360"/>
      </w:pPr>
      <w:rPr>
        <w:rFonts w:ascii="Courier New" w:hAnsi="Courier New" w:cs="Courier New" w:hint="default"/>
      </w:rPr>
    </w:lvl>
    <w:lvl w:ilvl="8" w:tplc="98DCAB56" w:tentative="1">
      <w:start w:val="1"/>
      <w:numFmt w:val="bullet"/>
      <w:lvlText w:val=""/>
      <w:lvlJc w:val="left"/>
      <w:pPr>
        <w:ind w:left="7189" w:hanging="360"/>
      </w:pPr>
      <w:rPr>
        <w:rFonts w:ascii="Wingdings" w:hAnsi="Wingdings" w:hint="default"/>
      </w:rPr>
    </w:lvl>
  </w:abstractNum>
  <w:abstractNum w:abstractNumId="6">
    <w:nsid w:val="18B63089"/>
    <w:multiLevelType w:val="multilevel"/>
    <w:tmpl w:val="4F3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B7B37"/>
    <w:multiLevelType w:val="hybridMultilevel"/>
    <w:tmpl w:val="79E230FE"/>
    <w:lvl w:ilvl="0" w:tplc="82047D08">
      <w:start w:val="1"/>
      <w:numFmt w:val="bullet"/>
      <w:lvlText w:val=""/>
      <w:lvlJc w:val="left"/>
      <w:pPr>
        <w:ind w:left="1429" w:hanging="360"/>
      </w:pPr>
      <w:rPr>
        <w:rFonts w:ascii="Wingdings" w:hAnsi="Wingdings" w:hint="default"/>
      </w:rPr>
    </w:lvl>
    <w:lvl w:ilvl="1" w:tplc="04FA664E" w:tentative="1">
      <w:start w:val="1"/>
      <w:numFmt w:val="bullet"/>
      <w:lvlText w:val="o"/>
      <w:lvlJc w:val="left"/>
      <w:pPr>
        <w:ind w:left="2149" w:hanging="360"/>
      </w:pPr>
      <w:rPr>
        <w:rFonts w:ascii="Courier New" w:hAnsi="Courier New" w:cs="Courier New" w:hint="default"/>
      </w:rPr>
    </w:lvl>
    <w:lvl w:ilvl="2" w:tplc="4D50863C" w:tentative="1">
      <w:start w:val="1"/>
      <w:numFmt w:val="bullet"/>
      <w:lvlText w:val=""/>
      <w:lvlJc w:val="left"/>
      <w:pPr>
        <w:ind w:left="2869" w:hanging="360"/>
      </w:pPr>
      <w:rPr>
        <w:rFonts w:ascii="Wingdings" w:hAnsi="Wingdings" w:hint="default"/>
      </w:rPr>
    </w:lvl>
    <w:lvl w:ilvl="3" w:tplc="2EE8CD92" w:tentative="1">
      <w:start w:val="1"/>
      <w:numFmt w:val="bullet"/>
      <w:lvlText w:val=""/>
      <w:lvlJc w:val="left"/>
      <w:pPr>
        <w:ind w:left="3589" w:hanging="360"/>
      </w:pPr>
      <w:rPr>
        <w:rFonts w:ascii="Symbol" w:hAnsi="Symbol" w:hint="default"/>
      </w:rPr>
    </w:lvl>
    <w:lvl w:ilvl="4" w:tplc="D8AA6DE4" w:tentative="1">
      <w:start w:val="1"/>
      <w:numFmt w:val="bullet"/>
      <w:lvlText w:val="o"/>
      <w:lvlJc w:val="left"/>
      <w:pPr>
        <w:ind w:left="4309" w:hanging="360"/>
      </w:pPr>
      <w:rPr>
        <w:rFonts w:ascii="Courier New" w:hAnsi="Courier New" w:cs="Courier New" w:hint="default"/>
      </w:rPr>
    </w:lvl>
    <w:lvl w:ilvl="5" w:tplc="2020E936" w:tentative="1">
      <w:start w:val="1"/>
      <w:numFmt w:val="bullet"/>
      <w:lvlText w:val=""/>
      <w:lvlJc w:val="left"/>
      <w:pPr>
        <w:ind w:left="5029" w:hanging="360"/>
      </w:pPr>
      <w:rPr>
        <w:rFonts w:ascii="Wingdings" w:hAnsi="Wingdings" w:hint="default"/>
      </w:rPr>
    </w:lvl>
    <w:lvl w:ilvl="6" w:tplc="48265978" w:tentative="1">
      <w:start w:val="1"/>
      <w:numFmt w:val="bullet"/>
      <w:lvlText w:val=""/>
      <w:lvlJc w:val="left"/>
      <w:pPr>
        <w:ind w:left="5749" w:hanging="360"/>
      </w:pPr>
      <w:rPr>
        <w:rFonts w:ascii="Symbol" w:hAnsi="Symbol" w:hint="default"/>
      </w:rPr>
    </w:lvl>
    <w:lvl w:ilvl="7" w:tplc="A92CAF00" w:tentative="1">
      <w:start w:val="1"/>
      <w:numFmt w:val="bullet"/>
      <w:lvlText w:val="o"/>
      <w:lvlJc w:val="left"/>
      <w:pPr>
        <w:ind w:left="6469" w:hanging="360"/>
      </w:pPr>
      <w:rPr>
        <w:rFonts w:ascii="Courier New" w:hAnsi="Courier New" w:cs="Courier New" w:hint="default"/>
      </w:rPr>
    </w:lvl>
    <w:lvl w:ilvl="8" w:tplc="33327214" w:tentative="1">
      <w:start w:val="1"/>
      <w:numFmt w:val="bullet"/>
      <w:lvlText w:val=""/>
      <w:lvlJc w:val="left"/>
      <w:pPr>
        <w:ind w:left="7189" w:hanging="360"/>
      </w:pPr>
      <w:rPr>
        <w:rFonts w:ascii="Wingdings" w:hAnsi="Wingdings" w:hint="default"/>
      </w:rPr>
    </w:lvl>
  </w:abstractNum>
  <w:abstractNum w:abstractNumId="8">
    <w:nsid w:val="1D701178"/>
    <w:multiLevelType w:val="hybridMultilevel"/>
    <w:tmpl w:val="D1E4D624"/>
    <w:lvl w:ilvl="0" w:tplc="FDCE6446">
      <w:start w:val="1"/>
      <w:numFmt w:val="bullet"/>
      <w:lvlText w:val=""/>
      <w:lvlJc w:val="left"/>
      <w:pPr>
        <w:ind w:left="360" w:hanging="360"/>
      </w:pPr>
      <w:rPr>
        <w:rFonts w:ascii="Symbol" w:hAnsi="Symbol" w:hint="default"/>
      </w:rPr>
    </w:lvl>
    <w:lvl w:ilvl="1" w:tplc="5458292C" w:tentative="1">
      <w:start w:val="1"/>
      <w:numFmt w:val="bullet"/>
      <w:lvlText w:val="o"/>
      <w:lvlJc w:val="left"/>
      <w:pPr>
        <w:ind w:left="1080" w:hanging="360"/>
      </w:pPr>
      <w:rPr>
        <w:rFonts w:ascii="Courier New" w:hAnsi="Courier New" w:hint="default"/>
      </w:rPr>
    </w:lvl>
    <w:lvl w:ilvl="2" w:tplc="D62ACC16" w:tentative="1">
      <w:start w:val="1"/>
      <w:numFmt w:val="bullet"/>
      <w:lvlText w:val=""/>
      <w:lvlJc w:val="left"/>
      <w:pPr>
        <w:ind w:left="1800" w:hanging="360"/>
      </w:pPr>
      <w:rPr>
        <w:rFonts w:ascii="Wingdings" w:hAnsi="Wingdings" w:hint="default"/>
      </w:rPr>
    </w:lvl>
    <w:lvl w:ilvl="3" w:tplc="22AA4F18" w:tentative="1">
      <w:start w:val="1"/>
      <w:numFmt w:val="bullet"/>
      <w:lvlText w:val=""/>
      <w:lvlJc w:val="left"/>
      <w:pPr>
        <w:ind w:left="2520" w:hanging="360"/>
      </w:pPr>
      <w:rPr>
        <w:rFonts w:ascii="Symbol" w:hAnsi="Symbol" w:hint="default"/>
      </w:rPr>
    </w:lvl>
    <w:lvl w:ilvl="4" w:tplc="D9563AF4" w:tentative="1">
      <w:start w:val="1"/>
      <w:numFmt w:val="bullet"/>
      <w:lvlText w:val="o"/>
      <w:lvlJc w:val="left"/>
      <w:pPr>
        <w:ind w:left="3240" w:hanging="360"/>
      </w:pPr>
      <w:rPr>
        <w:rFonts w:ascii="Courier New" w:hAnsi="Courier New" w:hint="default"/>
      </w:rPr>
    </w:lvl>
    <w:lvl w:ilvl="5" w:tplc="022A5D92" w:tentative="1">
      <w:start w:val="1"/>
      <w:numFmt w:val="bullet"/>
      <w:lvlText w:val=""/>
      <w:lvlJc w:val="left"/>
      <w:pPr>
        <w:ind w:left="3960" w:hanging="360"/>
      </w:pPr>
      <w:rPr>
        <w:rFonts w:ascii="Wingdings" w:hAnsi="Wingdings" w:hint="default"/>
      </w:rPr>
    </w:lvl>
    <w:lvl w:ilvl="6" w:tplc="0F664208" w:tentative="1">
      <w:start w:val="1"/>
      <w:numFmt w:val="bullet"/>
      <w:lvlText w:val=""/>
      <w:lvlJc w:val="left"/>
      <w:pPr>
        <w:ind w:left="4680" w:hanging="360"/>
      </w:pPr>
      <w:rPr>
        <w:rFonts w:ascii="Symbol" w:hAnsi="Symbol" w:hint="default"/>
      </w:rPr>
    </w:lvl>
    <w:lvl w:ilvl="7" w:tplc="B4BABDA0" w:tentative="1">
      <w:start w:val="1"/>
      <w:numFmt w:val="bullet"/>
      <w:lvlText w:val="o"/>
      <w:lvlJc w:val="left"/>
      <w:pPr>
        <w:ind w:left="5400" w:hanging="360"/>
      </w:pPr>
      <w:rPr>
        <w:rFonts w:ascii="Courier New" w:hAnsi="Courier New" w:hint="default"/>
      </w:rPr>
    </w:lvl>
    <w:lvl w:ilvl="8" w:tplc="5E600002" w:tentative="1">
      <w:start w:val="1"/>
      <w:numFmt w:val="bullet"/>
      <w:lvlText w:val=""/>
      <w:lvlJc w:val="left"/>
      <w:pPr>
        <w:ind w:left="6120" w:hanging="360"/>
      </w:pPr>
      <w:rPr>
        <w:rFonts w:ascii="Wingdings" w:hAnsi="Wingdings" w:hint="default"/>
      </w:rPr>
    </w:lvl>
  </w:abstractNum>
  <w:abstractNum w:abstractNumId="9">
    <w:nsid w:val="1EC6519F"/>
    <w:multiLevelType w:val="hybridMultilevel"/>
    <w:tmpl w:val="1FB83438"/>
    <w:lvl w:ilvl="0" w:tplc="98AA1758">
      <w:start w:val="1"/>
      <w:numFmt w:val="bullet"/>
      <w:lvlText w:val=""/>
      <w:lvlJc w:val="left"/>
      <w:pPr>
        <w:ind w:left="1429" w:hanging="360"/>
      </w:pPr>
      <w:rPr>
        <w:rFonts w:ascii="Symbol" w:hAnsi="Symbol" w:hint="default"/>
      </w:rPr>
    </w:lvl>
    <w:lvl w:ilvl="1" w:tplc="0A280FBA" w:tentative="1">
      <w:start w:val="1"/>
      <w:numFmt w:val="bullet"/>
      <w:lvlText w:val="o"/>
      <w:lvlJc w:val="left"/>
      <w:pPr>
        <w:ind w:left="2149" w:hanging="360"/>
      </w:pPr>
      <w:rPr>
        <w:rFonts w:ascii="Courier New" w:hAnsi="Courier New" w:cs="Courier New" w:hint="default"/>
      </w:rPr>
    </w:lvl>
    <w:lvl w:ilvl="2" w:tplc="93965E0E" w:tentative="1">
      <w:start w:val="1"/>
      <w:numFmt w:val="bullet"/>
      <w:lvlText w:val=""/>
      <w:lvlJc w:val="left"/>
      <w:pPr>
        <w:ind w:left="2869" w:hanging="360"/>
      </w:pPr>
      <w:rPr>
        <w:rFonts w:ascii="Wingdings" w:hAnsi="Wingdings" w:hint="default"/>
      </w:rPr>
    </w:lvl>
    <w:lvl w:ilvl="3" w:tplc="C6AE7C92" w:tentative="1">
      <w:start w:val="1"/>
      <w:numFmt w:val="bullet"/>
      <w:lvlText w:val=""/>
      <w:lvlJc w:val="left"/>
      <w:pPr>
        <w:ind w:left="3589" w:hanging="360"/>
      </w:pPr>
      <w:rPr>
        <w:rFonts w:ascii="Symbol" w:hAnsi="Symbol" w:hint="default"/>
      </w:rPr>
    </w:lvl>
    <w:lvl w:ilvl="4" w:tplc="7F045058" w:tentative="1">
      <w:start w:val="1"/>
      <w:numFmt w:val="bullet"/>
      <w:lvlText w:val="o"/>
      <w:lvlJc w:val="left"/>
      <w:pPr>
        <w:ind w:left="4309" w:hanging="360"/>
      </w:pPr>
      <w:rPr>
        <w:rFonts w:ascii="Courier New" w:hAnsi="Courier New" w:cs="Courier New" w:hint="default"/>
      </w:rPr>
    </w:lvl>
    <w:lvl w:ilvl="5" w:tplc="A01CF8EA" w:tentative="1">
      <w:start w:val="1"/>
      <w:numFmt w:val="bullet"/>
      <w:lvlText w:val=""/>
      <w:lvlJc w:val="left"/>
      <w:pPr>
        <w:ind w:left="5029" w:hanging="360"/>
      </w:pPr>
      <w:rPr>
        <w:rFonts w:ascii="Wingdings" w:hAnsi="Wingdings" w:hint="default"/>
      </w:rPr>
    </w:lvl>
    <w:lvl w:ilvl="6" w:tplc="ABAC977A" w:tentative="1">
      <w:start w:val="1"/>
      <w:numFmt w:val="bullet"/>
      <w:lvlText w:val=""/>
      <w:lvlJc w:val="left"/>
      <w:pPr>
        <w:ind w:left="5749" w:hanging="360"/>
      </w:pPr>
      <w:rPr>
        <w:rFonts w:ascii="Symbol" w:hAnsi="Symbol" w:hint="default"/>
      </w:rPr>
    </w:lvl>
    <w:lvl w:ilvl="7" w:tplc="BED6AD90" w:tentative="1">
      <w:start w:val="1"/>
      <w:numFmt w:val="bullet"/>
      <w:lvlText w:val="o"/>
      <w:lvlJc w:val="left"/>
      <w:pPr>
        <w:ind w:left="6469" w:hanging="360"/>
      </w:pPr>
      <w:rPr>
        <w:rFonts w:ascii="Courier New" w:hAnsi="Courier New" w:cs="Courier New" w:hint="default"/>
      </w:rPr>
    </w:lvl>
    <w:lvl w:ilvl="8" w:tplc="D84C609E" w:tentative="1">
      <w:start w:val="1"/>
      <w:numFmt w:val="bullet"/>
      <w:lvlText w:val=""/>
      <w:lvlJc w:val="left"/>
      <w:pPr>
        <w:ind w:left="7189" w:hanging="360"/>
      </w:pPr>
      <w:rPr>
        <w:rFonts w:ascii="Wingdings" w:hAnsi="Wingdings" w:hint="default"/>
      </w:rPr>
    </w:lvl>
  </w:abstractNum>
  <w:abstractNum w:abstractNumId="10">
    <w:nsid w:val="284C2685"/>
    <w:multiLevelType w:val="hybridMultilevel"/>
    <w:tmpl w:val="D3DC517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67E5063"/>
    <w:multiLevelType w:val="hybridMultilevel"/>
    <w:tmpl w:val="6F06BE26"/>
    <w:lvl w:ilvl="0" w:tplc="06AAE236">
      <w:start w:val="1"/>
      <w:numFmt w:val="bullet"/>
      <w:lvlText w:val=""/>
      <w:lvlJc w:val="left"/>
      <w:pPr>
        <w:ind w:left="1429" w:hanging="360"/>
      </w:pPr>
      <w:rPr>
        <w:rFonts w:ascii="Wingdings" w:hAnsi="Wingdings" w:hint="default"/>
      </w:rPr>
    </w:lvl>
    <w:lvl w:ilvl="1" w:tplc="CB284014" w:tentative="1">
      <w:start w:val="1"/>
      <w:numFmt w:val="bullet"/>
      <w:lvlText w:val="o"/>
      <w:lvlJc w:val="left"/>
      <w:pPr>
        <w:ind w:left="2149" w:hanging="360"/>
      </w:pPr>
      <w:rPr>
        <w:rFonts w:ascii="Courier New" w:hAnsi="Courier New" w:cs="Courier New" w:hint="default"/>
      </w:rPr>
    </w:lvl>
    <w:lvl w:ilvl="2" w:tplc="CCD0CCCA" w:tentative="1">
      <w:start w:val="1"/>
      <w:numFmt w:val="bullet"/>
      <w:lvlText w:val=""/>
      <w:lvlJc w:val="left"/>
      <w:pPr>
        <w:ind w:left="2869" w:hanging="360"/>
      </w:pPr>
      <w:rPr>
        <w:rFonts w:ascii="Wingdings" w:hAnsi="Wingdings" w:hint="default"/>
      </w:rPr>
    </w:lvl>
    <w:lvl w:ilvl="3" w:tplc="1578179A" w:tentative="1">
      <w:start w:val="1"/>
      <w:numFmt w:val="bullet"/>
      <w:lvlText w:val=""/>
      <w:lvlJc w:val="left"/>
      <w:pPr>
        <w:ind w:left="3589" w:hanging="360"/>
      </w:pPr>
      <w:rPr>
        <w:rFonts w:ascii="Symbol" w:hAnsi="Symbol" w:hint="default"/>
      </w:rPr>
    </w:lvl>
    <w:lvl w:ilvl="4" w:tplc="BB149E3A" w:tentative="1">
      <w:start w:val="1"/>
      <w:numFmt w:val="bullet"/>
      <w:lvlText w:val="o"/>
      <w:lvlJc w:val="left"/>
      <w:pPr>
        <w:ind w:left="4309" w:hanging="360"/>
      </w:pPr>
      <w:rPr>
        <w:rFonts w:ascii="Courier New" w:hAnsi="Courier New" w:cs="Courier New" w:hint="default"/>
      </w:rPr>
    </w:lvl>
    <w:lvl w:ilvl="5" w:tplc="9542A7B8" w:tentative="1">
      <w:start w:val="1"/>
      <w:numFmt w:val="bullet"/>
      <w:lvlText w:val=""/>
      <w:lvlJc w:val="left"/>
      <w:pPr>
        <w:ind w:left="5029" w:hanging="360"/>
      </w:pPr>
      <w:rPr>
        <w:rFonts w:ascii="Wingdings" w:hAnsi="Wingdings" w:hint="default"/>
      </w:rPr>
    </w:lvl>
    <w:lvl w:ilvl="6" w:tplc="E9B44952" w:tentative="1">
      <w:start w:val="1"/>
      <w:numFmt w:val="bullet"/>
      <w:lvlText w:val=""/>
      <w:lvlJc w:val="left"/>
      <w:pPr>
        <w:ind w:left="5749" w:hanging="360"/>
      </w:pPr>
      <w:rPr>
        <w:rFonts w:ascii="Symbol" w:hAnsi="Symbol" w:hint="default"/>
      </w:rPr>
    </w:lvl>
    <w:lvl w:ilvl="7" w:tplc="4C6AD8AC" w:tentative="1">
      <w:start w:val="1"/>
      <w:numFmt w:val="bullet"/>
      <w:lvlText w:val="o"/>
      <w:lvlJc w:val="left"/>
      <w:pPr>
        <w:ind w:left="6469" w:hanging="360"/>
      </w:pPr>
      <w:rPr>
        <w:rFonts w:ascii="Courier New" w:hAnsi="Courier New" w:cs="Courier New" w:hint="default"/>
      </w:rPr>
    </w:lvl>
    <w:lvl w:ilvl="8" w:tplc="FFC6F160" w:tentative="1">
      <w:start w:val="1"/>
      <w:numFmt w:val="bullet"/>
      <w:lvlText w:val=""/>
      <w:lvlJc w:val="left"/>
      <w:pPr>
        <w:ind w:left="7189" w:hanging="360"/>
      </w:pPr>
      <w:rPr>
        <w:rFonts w:ascii="Wingdings" w:hAnsi="Wingdings" w:hint="default"/>
      </w:rPr>
    </w:lvl>
  </w:abstractNum>
  <w:abstractNum w:abstractNumId="12">
    <w:nsid w:val="3A1503AA"/>
    <w:multiLevelType w:val="hybridMultilevel"/>
    <w:tmpl w:val="C512C470"/>
    <w:lvl w:ilvl="0" w:tplc="122809C6">
      <w:start w:val="1"/>
      <w:numFmt w:val="bullet"/>
      <w:lvlText w:val=""/>
      <w:lvlJc w:val="left"/>
      <w:pPr>
        <w:ind w:left="1429" w:hanging="360"/>
      </w:pPr>
      <w:rPr>
        <w:rFonts w:ascii="Wingdings" w:hAnsi="Wingdings" w:hint="default"/>
      </w:rPr>
    </w:lvl>
    <w:lvl w:ilvl="1" w:tplc="3C3C4D9A" w:tentative="1">
      <w:start w:val="1"/>
      <w:numFmt w:val="bullet"/>
      <w:lvlText w:val="o"/>
      <w:lvlJc w:val="left"/>
      <w:pPr>
        <w:ind w:left="2149" w:hanging="360"/>
      </w:pPr>
      <w:rPr>
        <w:rFonts w:ascii="Courier New" w:hAnsi="Courier New" w:cs="Courier New" w:hint="default"/>
      </w:rPr>
    </w:lvl>
    <w:lvl w:ilvl="2" w:tplc="7408DA98" w:tentative="1">
      <w:start w:val="1"/>
      <w:numFmt w:val="bullet"/>
      <w:lvlText w:val=""/>
      <w:lvlJc w:val="left"/>
      <w:pPr>
        <w:ind w:left="2869" w:hanging="360"/>
      </w:pPr>
      <w:rPr>
        <w:rFonts w:ascii="Wingdings" w:hAnsi="Wingdings" w:hint="default"/>
      </w:rPr>
    </w:lvl>
    <w:lvl w:ilvl="3" w:tplc="B5B6753A" w:tentative="1">
      <w:start w:val="1"/>
      <w:numFmt w:val="bullet"/>
      <w:lvlText w:val=""/>
      <w:lvlJc w:val="left"/>
      <w:pPr>
        <w:ind w:left="3589" w:hanging="360"/>
      </w:pPr>
      <w:rPr>
        <w:rFonts w:ascii="Symbol" w:hAnsi="Symbol" w:hint="default"/>
      </w:rPr>
    </w:lvl>
    <w:lvl w:ilvl="4" w:tplc="D41CBAD8" w:tentative="1">
      <w:start w:val="1"/>
      <w:numFmt w:val="bullet"/>
      <w:lvlText w:val="o"/>
      <w:lvlJc w:val="left"/>
      <w:pPr>
        <w:ind w:left="4309" w:hanging="360"/>
      </w:pPr>
      <w:rPr>
        <w:rFonts w:ascii="Courier New" w:hAnsi="Courier New" w:cs="Courier New" w:hint="default"/>
      </w:rPr>
    </w:lvl>
    <w:lvl w:ilvl="5" w:tplc="A2C6F454" w:tentative="1">
      <w:start w:val="1"/>
      <w:numFmt w:val="bullet"/>
      <w:lvlText w:val=""/>
      <w:lvlJc w:val="left"/>
      <w:pPr>
        <w:ind w:left="5029" w:hanging="360"/>
      </w:pPr>
      <w:rPr>
        <w:rFonts w:ascii="Wingdings" w:hAnsi="Wingdings" w:hint="default"/>
      </w:rPr>
    </w:lvl>
    <w:lvl w:ilvl="6" w:tplc="D8028234" w:tentative="1">
      <w:start w:val="1"/>
      <w:numFmt w:val="bullet"/>
      <w:lvlText w:val=""/>
      <w:lvlJc w:val="left"/>
      <w:pPr>
        <w:ind w:left="5749" w:hanging="360"/>
      </w:pPr>
      <w:rPr>
        <w:rFonts w:ascii="Symbol" w:hAnsi="Symbol" w:hint="default"/>
      </w:rPr>
    </w:lvl>
    <w:lvl w:ilvl="7" w:tplc="A42C97CC" w:tentative="1">
      <w:start w:val="1"/>
      <w:numFmt w:val="bullet"/>
      <w:lvlText w:val="o"/>
      <w:lvlJc w:val="left"/>
      <w:pPr>
        <w:ind w:left="6469" w:hanging="360"/>
      </w:pPr>
      <w:rPr>
        <w:rFonts w:ascii="Courier New" w:hAnsi="Courier New" w:cs="Courier New" w:hint="default"/>
      </w:rPr>
    </w:lvl>
    <w:lvl w:ilvl="8" w:tplc="0936CA5E" w:tentative="1">
      <w:start w:val="1"/>
      <w:numFmt w:val="bullet"/>
      <w:lvlText w:val=""/>
      <w:lvlJc w:val="left"/>
      <w:pPr>
        <w:ind w:left="7189" w:hanging="360"/>
      </w:pPr>
      <w:rPr>
        <w:rFonts w:ascii="Wingdings" w:hAnsi="Wingdings" w:hint="default"/>
      </w:rPr>
    </w:lvl>
  </w:abstractNum>
  <w:abstractNum w:abstractNumId="13">
    <w:nsid w:val="3DE06DE6"/>
    <w:multiLevelType w:val="hybridMultilevel"/>
    <w:tmpl w:val="B25E3F40"/>
    <w:lvl w:ilvl="0" w:tplc="5DDA1292">
      <w:start w:val="1"/>
      <w:numFmt w:val="bullet"/>
      <w:lvlText w:val=""/>
      <w:lvlJc w:val="left"/>
      <w:pPr>
        <w:ind w:left="1429" w:hanging="360"/>
      </w:pPr>
      <w:rPr>
        <w:rFonts w:ascii="Symbol" w:hAnsi="Symbol" w:hint="default"/>
      </w:rPr>
    </w:lvl>
    <w:lvl w:ilvl="1" w:tplc="C08C37AE" w:tentative="1">
      <w:start w:val="1"/>
      <w:numFmt w:val="bullet"/>
      <w:lvlText w:val="o"/>
      <w:lvlJc w:val="left"/>
      <w:pPr>
        <w:ind w:left="2149" w:hanging="360"/>
      </w:pPr>
      <w:rPr>
        <w:rFonts w:ascii="Courier New" w:hAnsi="Courier New" w:cs="Courier New" w:hint="default"/>
      </w:rPr>
    </w:lvl>
    <w:lvl w:ilvl="2" w:tplc="6C44D316" w:tentative="1">
      <w:start w:val="1"/>
      <w:numFmt w:val="bullet"/>
      <w:lvlText w:val=""/>
      <w:lvlJc w:val="left"/>
      <w:pPr>
        <w:ind w:left="2869" w:hanging="360"/>
      </w:pPr>
      <w:rPr>
        <w:rFonts w:ascii="Wingdings" w:hAnsi="Wingdings" w:hint="default"/>
      </w:rPr>
    </w:lvl>
    <w:lvl w:ilvl="3" w:tplc="9EFA4778" w:tentative="1">
      <w:start w:val="1"/>
      <w:numFmt w:val="bullet"/>
      <w:lvlText w:val=""/>
      <w:lvlJc w:val="left"/>
      <w:pPr>
        <w:ind w:left="3589" w:hanging="360"/>
      </w:pPr>
      <w:rPr>
        <w:rFonts w:ascii="Symbol" w:hAnsi="Symbol" w:hint="default"/>
      </w:rPr>
    </w:lvl>
    <w:lvl w:ilvl="4" w:tplc="1A6AD938" w:tentative="1">
      <w:start w:val="1"/>
      <w:numFmt w:val="bullet"/>
      <w:lvlText w:val="o"/>
      <w:lvlJc w:val="left"/>
      <w:pPr>
        <w:ind w:left="4309" w:hanging="360"/>
      </w:pPr>
      <w:rPr>
        <w:rFonts w:ascii="Courier New" w:hAnsi="Courier New" w:cs="Courier New" w:hint="default"/>
      </w:rPr>
    </w:lvl>
    <w:lvl w:ilvl="5" w:tplc="DB7A6140" w:tentative="1">
      <w:start w:val="1"/>
      <w:numFmt w:val="bullet"/>
      <w:lvlText w:val=""/>
      <w:lvlJc w:val="left"/>
      <w:pPr>
        <w:ind w:left="5029" w:hanging="360"/>
      </w:pPr>
      <w:rPr>
        <w:rFonts w:ascii="Wingdings" w:hAnsi="Wingdings" w:hint="default"/>
      </w:rPr>
    </w:lvl>
    <w:lvl w:ilvl="6" w:tplc="3D4C124A" w:tentative="1">
      <w:start w:val="1"/>
      <w:numFmt w:val="bullet"/>
      <w:lvlText w:val=""/>
      <w:lvlJc w:val="left"/>
      <w:pPr>
        <w:ind w:left="5749" w:hanging="360"/>
      </w:pPr>
      <w:rPr>
        <w:rFonts w:ascii="Symbol" w:hAnsi="Symbol" w:hint="default"/>
      </w:rPr>
    </w:lvl>
    <w:lvl w:ilvl="7" w:tplc="0592F798" w:tentative="1">
      <w:start w:val="1"/>
      <w:numFmt w:val="bullet"/>
      <w:lvlText w:val="o"/>
      <w:lvlJc w:val="left"/>
      <w:pPr>
        <w:ind w:left="6469" w:hanging="360"/>
      </w:pPr>
      <w:rPr>
        <w:rFonts w:ascii="Courier New" w:hAnsi="Courier New" w:cs="Courier New" w:hint="default"/>
      </w:rPr>
    </w:lvl>
    <w:lvl w:ilvl="8" w:tplc="4A7847F8" w:tentative="1">
      <w:start w:val="1"/>
      <w:numFmt w:val="bullet"/>
      <w:lvlText w:val=""/>
      <w:lvlJc w:val="left"/>
      <w:pPr>
        <w:ind w:left="7189" w:hanging="360"/>
      </w:pPr>
      <w:rPr>
        <w:rFonts w:ascii="Wingdings" w:hAnsi="Wingdings" w:hint="default"/>
      </w:rPr>
    </w:lvl>
  </w:abstractNum>
  <w:abstractNum w:abstractNumId="14">
    <w:nsid w:val="3FBA0295"/>
    <w:multiLevelType w:val="hybridMultilevel"/>
    <w:tmpl w:val="61D48688"/>
    <w:lvl w:ilvl="0" w:tplc="8DA810B0">
      <w:start w:val="1"/>
      <w:numFmt w:val="bullet"/>
      <w:lvlText w:val=""/>
      <w:lvlJc w:val="left"/>
      <w:pPr>
        <w:ind w:left="1429" w:hanging="360"/>
      </w:pPr>
      <w:rPr>
        <w:rFonts w:ascii="Symbol" w:hAnsi="Symbol" w:hint="default"/>
      </w:rPr>
    </w:lvl>
    <w:lvl w:ilvl="1" w:tplc="9BA827B4" w:tentative="1">
      <w:start w:val="1"/>
      <w:numFmt w:val="bullet"/>
      <w:lvlText w:val="o"/>
      <w:lvlJc w:val="left"/>
      <w:pPr>
        <w:ind w:left="2149" w:hanging="360"/>
      </w:pPr>
      <w:rPr>
        <w:rFonts w:ascii="Courier New" w:hAnsi="Courier New" w:cs="Courier New" w:hint="default"/>
      </w:rPr>
    </w:lvl>
    <w:lvl w:ilvl="2" w:tplc="745C4BFC" w:tentative="1">
      <w:start w:val="1"/>
      <w:numFmt w:val="bullet"/>
      <w:lvlText w:val=""/>
      <w:lvlJc w:val="left"/>
      <w:pPr>
        <w:ind w:left="2869" w:hanging="360"/>
      </w:pPr>
      <w:rPr>
        <w:rFonts w:ascii="Wingdings" w:hAnsi="Wingdings" w:hint="default"/>
      </w:rPr>
    </w:lvl>
    <w:lvl w:ilvl="3" w:tplc="63644D9A" w:tentative="1">
      <w:start w:val="1"/>
      <w:numFmt w:val="bullet"/>
      <w:lvlText w:val=""/>
      <w:lvlJc w:val="left"/>
      <w:pPr>
        <w:ind w:left="3589" w:hanging="360"/>
      </w:pPr>
      <w:rPr>
        <w:rFonts w:ascii="Symbol" w:hAnsi="Symbol" w:hint="default"/>
      </w:rPr>
    </w:lvl>
    <w:lvl w:ilvl="4" w:tplc="A3384B80" w:tentative="1">
      <w:start w:val="1"/>
      <w:numFmt w:val="bullet"/>
      <w:lvlText w:val="o"/>
      <w:lvlJc w:val="left"/>
      <w:pPr>
        <w:ind w:left="4309" w:hanging="360"/>
      </w:pPr>
      <w:rPr>
        <w:rFonts w:ascii="Courier New" w:hAnsi="Courier New" w:cs="Courier New" w:hint="default"/>
      </w:rPr>
    </w:lvl>
    <w:lvl w:ilvl="5" w:tplc="EF86B1D8" w:tentative="1">
      <w:start w:val="1"/>
      <w:numFmt w:val="bullet"/>
      <w:lvlText w:val=""/>
      <w:lvlJc w:val="left"/>
      <w:pPr>
        <w:ind w:left="5029" w:hanging="360"/>
      </w:pPr>
      <w:rPr>
        <w:rFonts w:ascii="Wingdings" w:hAnsi="Wingdings" w:hint="default"/>
      </w:rPr>
    </w:lvl>
    <w:lvl w:ilvl="6" w:tplc="294493B0" w:tentative="1">
      <w:start w:val="1"/>
      <w:numFmt w:val="bullet"/>
      <w:lvlText w:val=""/>
      <w:lvlJc w:val="left"/>
      <w:pPr>
        <w:ind w:left="5749" w:hanging="360"/>
      </w:pPr>
      <w:rPr>
        <w:rFonts w:ascii="Symbol" w:hAnsi="Symbol" w:hint="default"/>
      </w:rPr>
    </w:lvl>
    <w:lvl w:ilvl="7" w:tplc="4C9204E8" w:tentative="1">
      <w:start w:val="1"/>
      <w:numFmt w:val="bullet"/>
      <w:lvlText w:val="o"/>
      <w:lvlJc w:val="left"/>
      <w:pPr>
        <w:ind w:left="6469" w:hanging="360"/>
      </w:pPr>
      <w:rPr>
        <w:rFonts w:ascii="Courier New" w:hAnsi="Courier New" w:cs="Courier New" w:hint="default"/>
      </w:rPr>
    </w:lvl>
    <w:lvl w:ilvl="8" w:tplc="8C62384C" w:tentative="1">
      <w:start w:val="1"/>
      <w:numFmt w:val="bullet"/>
      <w:lvlText w:val=""/>
      <w:lvlJc w:val="left"/>
      <w:pPr>
        <w:ind w:left="7189" w:hanging="360"/>
      </w:pPr>
      <w:rPr>
        <w:rFonts w:ascii="Wingdings" w:hAnsi="Wingdings" w:hint="default"/>
      </w:rPr>
    </w:lvl>
  </w:abstractNum>
  <w:abstractNum w:abstractNumId="15">
    <w:nsid w:val="426E2B2F"/>
    <w:multiLevelType w:val="hybridMultilevel"/>
    <w:tmpl w:val="BC14F078"/>
    <w:lvl w:ilvl="0" w:tplc="CB74A5EC">
      <w:start w:val="1"/>
      <w:numFmt w:val="bullet"/>
      <w:lvlText w:val=""/>
      <w:lvlJc w:val="left"/>
      <w:pPr>
        <w:ind w:left="1776" w:hanging="360"/>
      </w:pPr>
      <w:rPr>
        <w:rFonts w:ascii="Symbol" w:hAnsi="Symbol" w:hint="default"/>
      </w:rPr>
    </w:lvl>
    <w:lvl w:ilvl="1" w:tplc="02A6F95A" w:tentative="1">
      <w:start w:val="1"/>
      <w:numFmt w:val="bullet"/>
      <w:lvlText w:val="o"/>
      <w:lvlJc w:val="left"/>
      <w:pPr>
        <w:ind w:left="2496" w:hanging="360"/>
      </w:pPr>
      <w:rPr>
        <w:rFonts w:ascii="Courier New" w:hAnsi="Courier New" w:cs="Courier New" w:hint="default"/>
      </w:rPr>
    </w:lvl>
    <w:lvl w:ilvl="2" w:tplc="7F1CC186" w:tentative="1">
      <w:start w:val="1"/>
      <w:numFmt w:val="bullet"/>
      <w:lvlText w:val=""/>
      <w:lvlJc w:val="left"/>
      <w:pPr>
        <w:ind w:left="3216" w:hanging="360"/>
      </w:pPr>
      <w:rPr>
        <w:rFonts w:ascii="Wingdings" w:hAnsi="Wingdings" w:hint="default"/>
      </w:rPr>
    </w:lvl>
    <w:lvl w:ilvl="3" w:tplc="CE7C1388" w:tentative="1">
      <w:start w:val="1"/>
      <w:numFmt w:val="bullet"/>
      <w:lvlText w:val=""/>
      <w:lvlJc w:val="left"/>
      <w:pPr>
        <w:ind w:left="3936" w:hanging="360"/>
      </w:pPr>
      <w:rPr>
        <w:rFonts w:ascii="Symbol" w:hAnsi="Symbol" w:hint="default"/>
      </w:rPr>
    </w:lvl>
    <w:lvl w:ilvl="4" w:tplc="902C77B0" w:tentative="1">
      <w:start w:val="1"/>
      <w:numFmt w:val="bullet"/>
      <w:lvlText w:val="o"/>
      <w:lvlJc w:val="left"/>
      <w:pPr>
        <w:ind w:left="4656" w:hanging="360"/>
      </w:pPr>
      <w:rPr>
        <w:rFonts w:ascii="Courier New" w:hAnsi="Courier New" w:cs="Courier New" w:hint="default"/>
      </w:rPr>
    </w:lvl>
    <w:lvl w:ilvl="5" w:tplc="1D825D08" w:tentative="1">
      <w:start w:val="1"/>
      <w:numFmt w:val="bullet"/>
      <w:lvlText w:val=""/>
      <w:lvlJc w:val="left"/>
      <w:pPr>
        <w:ind w:left="5376" w:hanging="360"/>
      </w:pPr>
      <w:rPr>
        <w:rFonts w:ascii="Wingdings" w:hAnsi="Wingdings" w:hint="default"/>
      </w:rPr>
    </w:lvl>
    <w:lvl w:ilvl="6" w:tplc="51D83D0E" w:tentative="1">
      <w:start w:val="1"/>
      <w:numFmt w:val="bullet"/>
      <w:lvlText w:val=""/>
      <w:lvlJc w:val="left"/>
      <w:pPr>
        <w:ind w:left="6096" w:hanging="360"/>
      </w:pPr>
      <w:rPr>
        <w:rFonts w:ascii="Symbol" w:hAnsi="Symbol" w:hint="default"/>
      </w:rPr>
    </w:lvl>
    <w:lvl w:ilvl="7" w:tplc="D5AE0C9C" w:tentative="1">
      <w:start w:val="1"/>
      <w:numFmt w:val="bullet"/>
      <w:lvlText w:val="o"/>
      <w:lvlJc w:val="left"/>
      <w:pPr>
        <w:ind w:left="6816" w:hanging="360"/>
      </w:pPr>
      <w:rPr>
        <w:rFonts w:ascii="Courier New" w:hAnsi="Courier New" w:cs="Courier New" w:hint="default"/>
      </w:rPr>
    </w:lvl>
    <w:lvl w:ilvl="8" w:tplc="1C401C6A" w:tentative="1">
      <w:start w:val="1"/>
      <w:numFmt w:val="bullet"/>
      <w:lvlText w:val=""/>
      <w:lvlJc w:val="left"/>
      <w:pPr>
        <w:ind w:left="7536" w:hanging="360"/>
      </w:pPr>
      <w:rPr>
        <w:rFonts w:ascii="Wingdings" w:hAnsi="Wingdings" w:hint="default"/>
      </w:rPr>
    </w:lvl>
  </w:abstractNum>
  <w:abstractNum w:abstractNumId="16">
    <w:nsid w:val="430E2F9C"/>
    <w:multiLevelType w:val="hybridMultilevel"/>
    <w:tmpl w:val="63A04720"/>
    <w:lvl w:ilvl="0" w:tplc="95C059DA">
      <w:start w:val="1"/>
      <w:numFmt w:val="bullet"/>
      <w:lvlText w:val=""/>
      <w:lvlJc w:val="left"/>
      <w:pPr>
        <w:ind w:left="1429" w:hanging="360"/>
      </w:pPr>
      <w:rPr>
        <w:rFonts w:ascii="Symbol" w:hAnsi="Symbol" w:hint="default"/>
      </w:rPr>
    </w:lvl>
    <w:lvl w:ilvl="1" w:tplc="6BECA94E" w:tentative="1">
      <w:start w:val="1"/>
      <w:numFmt w:val="bullet"/>
      <w:lvlText w:val="o"/>
      <w:lvlJc w:val="left"/>
      <w:pPr>
        <w:ind w:left="2149" w:hanging="360"/>
      </w:pPr>
      <w:rPr>
        <w:rFonts w:ascii="Courier New" w:hAnsi="Courier New" w:cs="Courier New" w:hint="default"/>
      </w:rPr>
    </w:lvl>
    <w:lvl w:ilvl="2" w:tplc="A416912A" w:tentative="1">
      <w:start w:val="1"/>
      <w:numFmt w:val="bullet"/>
      <w:lvlText w:val=""/>
      <w:lvlJc w:val="left"/>
      <w:pPr>
        <w:ind w:left="2869" w:hanging="360"/>
      </w:pPr>
      <w:rPr>
        <w:rFonts w:ascii="Wingdings" w:hAnsi="Wingdings" w:hint="default"/>
      </w:rPr>
    </w:lvl>
    <w:lvl w:ilvl="3" w:tplc="6602E7A4" w:tentative="1">
      <w:start w:val="1"/>
      <w:numFmt w:val="bullet"/>
      <w:lvlText w:val=""/>
      <w:lvlJc w:val="left"/>
      <w:pPr>
        <w:ind w:left="3589" w:hanging="360"/>
      </w:pPr>
      <w:rPr>
        <w:rFonts w:ascii="Symbol" w:hAnsi="Symbol" w:hint="default"/>
      </w:rPr>
    </w:lvl>
    <w:lvl w:ilvl="4" w:tplc="4612B340" w:tentative="1">
      <w:start w:val="1"/>
      <w:numFmt w:val="bullet"/>
      <w:lvlText w:val="o"/>
      <w:lvlJc w:val="left"/>
      <w:pPr>
        <w:ind w:left="4309" w:hanging="360"/>
      </w:pPr>
      <w:rPr>
        <w:rFonts w:ascii="Courier New" w:hAnsi="Courier New" w:cs="Courier New" w:hint="default"/>
      </w:rPr>
    </w:lvl>
    <w:lvl w:ilvl="5" w:tplc="219A7AF2" w:tentative="1">
      <w:start w:val="1"/>
      <w:numFmt w:val="bullet"/>
      <w:lvlText w:val=""/>
      <w:lvlJc w:val="left"/>
      <w:pPr>
        <w:ind w:left="5029" w:hanging="360"/>
      </w:pPr>
      <w:rPr>
        <w:rFonts w:ascii="Wingdings" w:hAnsi="Wingdings" w:hint="default"/>
      </w:rPr>
    </w:lvl>
    <w:lvl w:ilvl="6" w:tplc="2670E32C" w:tentative="1">
      <w:start w:val="1"/>
      <w:numFmt w:val="bullet"/>
      <w:lvlText w:val=""/>
      <w:lvlJc w:val="left"/>
      <w:pPr>
        <w:ind w:left="5749" w:hanging="360"/>
      </w:pPr>
      <w:rPr>
        <w:rFonts w:ascii="Symbol" w:hAnsi="Symbol" w:hint="default"/>
      </w:rPr>
    </w:lvl>
    <w:lvl w:ilvl="7" w:tplc="BD1A1F90" w:tentative="1">
      <w:start w:val="1"/>
      <w:numFmt w:val="bullet"/>
      <w:lvlText w:val="o"/>
      <w:lvlJc w:val="left"/>
      <w:pPr>
        <w:ind w:left="6469" w:hanging="360"/>
      </w:pPr>
      <w:rPr>
        <w:rFonts w:ascii="Courier New" w:hAnsi="Courier New" w:cs="Courier New" w:hint="default"/>
      </w:rPr>
    </w:lvl>
    <w:lvl w:ilvl="8" w:tplc="43241D0C" w:tentative="1">
      <w:start w:val="1"/>
      <w:numFmt w:val="bullet"/>
      <w:lvlText w:val=""/>
      <w:lvlJc w:val="left"/>
      <w:pPr>
        <w:ind w:left="7189" w:hanging="360"/>
      </w:pPr>
      <w:rPr>
        <w:rFonts w:ascii="Wingdings" w:hAnsi="Wingdings" w:hint="default"/>
      </w:rPr>
    </w:lvl>
  </w:abstractNum>
  <w:abstractNum w:abstractNumId="17">
    <w:nsid w:val="4A295E62"/>
    <w:multiLevelType w:val="hybridMultilevel"/>
    <w:tmpl w:val="22A22798"/>
    <w:lvl w:ilvl="0" w:tplc="55C84612">
      <w:start w:val="1"/>
      <w:numFmt w:val="bullet"/>
      <w:lvlText w:val=""/>
      <w:lvlJc w:val="left"/>
      <w:pPr>
        <w:ind w:left="1429" w:hanging="360"/>
      </w:pPr>
      <w:rPr>
        <w:rFonts w:ascii="Wingdings" w:hAnsi="Wingdings" w:hint="default"/>
      </w:rPr>
    </w:lvl>
    <w:lvl w:ilvl="1" w:tplc="A6A6ACCA" w:tentative="1">
      <w:start w:val="1"/>
      <w:numFmt w:val="bullet"/>
      <w:lvlText w:val="o"/>
      <w:lvlJc w:val="left"/>
      <w:pPr>
        <w:ind w:left="2149" w:hanging="360"/>
      </w:pPr>
      <w:rPr>
        <w:rFonts w:ascii="Courier New" w:hAnsi="Courier New" w:cs="Courier New" w:hint="default"/>
      </w:rPr>
    </w:lvl>
    <w:lvl w:ilvl="2" w:tplc="3FB6906C" w:tentative="1">
      <w:start w:val="1"/>
      <w:numFmt w:val="bullet"/>
      <w:lvlText w:val=""/>
      <w:lvlJc w:val="left"/>
      <w:pPr>
        <w:ind w:left="2869" w:hanging="360"/>
      </w:pPr>
      <w:rPr>
        <w:rFonts w:ascii="Wingdings" w:hAnsi="Wingdings" w:hint="default"/>
      </w:rPr>
    </w:lvl>
    <w:lvl w:ilvl="3" w:tplc="1964844E" w:tentative="1">
      <w:start w:val="1"/>
      <w:numFmt w:val="bullet"/>
      <w:lvlText w:val=""/>
      <w:lvlJc w:val="left"/>
      <w:pPr>
        <w:ind w:left="3589" w:hanging="360"/>
      </w:pPr>
      <w:rPr>
        <w:rFonts w:ascii="Symbol" w:hAnsi="Symbol" w:hint="default"/>
      </w:rPr>
    </w:lvl>
    <w:lvl w:ilvl="4" w:tplc="17882E92" w:tentative="1">
      <w:start w:val="1"/>
      <w:numFmt w:val="bullet"/>
      <w:lvlText w:val="o"/>
      <w:lvlJc w:val="left"/>
      <w:pPr>
        <w:ind w:left="4309" w:hanging="360"/>
      </w:pPr>
      <w:rPr>
        <w:rFonts w:ascii="Courier New" w:hAnsi="Courier New" w:cs="Courier New" w:hint="default"/>
      </w:rPr>
    </w:lvl>
    <w:lvl w:ilvl="5" w:tplc="21C852A2" w:tentative="1">
      <w:start w:val="1"/>
      <w:numFmt w:val="bullet"/>
      <w:lvlText w:val=""/>
      <w:lvlJc w:val="left"/>
      <w:pPr>
        <w:ind w:left="5029" w:hanging="360"/>
      </w:pPr>
      <w:rPr>
        <w:rFonts w:ascii="Wingdings" w:hAnsi="Wingdings" w:hint="default"/>
      </w:rPr>
    </w:lvl>
    <w:lvl w:ilvl="6" w:tplc="A17A49F6" w:tentative="1">
      <w:start w:val="1"/>
      <w:numFmt w:val="bullet"/>
      <w:lvlText w:val=""/>
      <w:lvlJc w:val="left"/>
      <w:pPr>
        <w:ind w:left="5749" w:hanging="360"/>
      </w:pPr>
      <w:rPr>
        <w:rFonts w:ascii="Symbol" w:hAnsi="Symbol" w:hint="default"/>
      </w:rPr>
    </w:lvl>
    <w:lvl w:ilvl="7" w:tplc="B456E174" w:tentative="1">
      <w:start w:val="1"/>
      <w:numFmt w:val="bullet"/>
      <w:lvlText w:val="o"/>
      <w:lvlJc w:val="left"/>
      <w:pPr>
        <w:ind w:left="6469" w:hanging="360"/>
      </w:pPr>
      <w:rPr>
        <w:rFonts w:ascii="Courier New" w:hAnsi="Courier New" w:cs="Courier New" w:hint="default"/>
      </w:rPr>
    </w:lvl>
    <w:lvl w:ilvl="8" w:tplc="AA6ED736" w:tentative="1">
      <w:start w:val="1"/>
      <w:numFmt w:val="bullet"/>
      <w:lvlText w:val=""/>
      <w:lvlJc w:val="left"/>
      <w:pPr>
        <w:ind w:left="7189" w:hanging="360"/>
      </w:pPr>
      <w:rPr>
        <w:rFonts w:ascii="Wingdings" w:hAnsi="Wingdings" w:hint="default"/>
      </w:rPr>
    </w:lvl>
  </w:abstractNum>
  <w:abstractNum w:abstractNumId="18">
    <w:nsid w:val="556D7ADA"/>
    <w:multiLevelType w:val="hybridMultilevel"/>
    <w:tmpl w:val="14344EFE"/>
    <w:lvl w:ilvl="0" w:tplc="F5D8EBF8">
      <w:start w:val="1"/>
      <w:numFmt w:val="bullet"/>
      <w:lvlText w:val=""/>
      <w:lvlJc w:val="left"/>
      <w:pPr>
        <w:ind w:left="1429" w:hanging="360"/>
      </w:pPr>
      <w:rPr>
        <w:rFonts w:ascii="Wingdings" w:hAnsi="Wingdings" w:hint="default"/>
      </w:rPr>
    </w:lvl>
    <w:lvl w:ilvl="1" w:tplc="4E6863CE" w:tentative="1">
      <w:start w:val="1"/>
      <w:numFmt w:val="bullet"/>
      <w:lvlText w:val="o"/>
      <w:lvlJc w:val="left"/>
      <w:pPr>
        <w:ind w:left="2149" w:hanging="360"/>
      </w:pPr>
      <w:rPr>
        <w:rFonts w:ascii="Courier New" w:hAnsi="Courier New" w:cs="Courier New" w:hint="default"/>
      </w:rPr>
    </w:lvl>
    <w:lvl w:ilvl="2" w:tplc="3E92D89E" w:tentative="1">
      <w:start w:val="1"/>
      <w:numFmt w:val="bullet"/>
      <w:lvlText w:val=""/>
      <w:lvlJc w:val="left"/>
      <w:pPr>
        <w:ind w:left="2869" w:hanging="360"/>
      </w:pPr>
      <w:rPr>
        <w:rFonts w:ascii="Wingdings" w:hAnsi="Wingdings" w:hint="default"/>
      </w:rPr>
    </w:lvl>
    <w:lvl w:ilvl="3" w:tplc="A63CC92E" w:tentative="1">
      <w:start w:val="1"/>
      <w:numFmt w:val="bullet"/>
      <w:lvlText w:val=""/>
      <w:lvlJc w:val="left"/>
      <w:pPr>
        <w:ind w:left="3589" w:hanging="360"/>
      </w:pPr>
      <w:rPr>
        <w:rFonts w:ascii="Symbol" w:hAnsi="Symbol" w:hint="default"/>
      </w:rPr>
    </w:lvl>
    <w:lvl w:ilvl="4" w:tplc="A71C66BC" w:tentative="1">
      <w:start w:val="1"/>
      <w:numFmt w:val="bullet"/>
      <w:lvlText w:val="o"/>
      <w:lvlJc w:val="left"/>
      <w:pPr>
        <w:ind w:left="4309" w:hanging="360"/>
      </w:pPr>
      <w:rPr>
        <w:rFonts w:ascii="Courier New" w:hAnsi="Courier New" w:cs="Courier New" w:hint="default"/>
      </w:rPr>
    </w:lvl>
    <w:lvl w:ilvl="5" w:tplc="C2BE855E" w:tentative="1">
      <w:start w:val="1"/>
      <w:numFmt w:val="bullet"/>
      <w:lvlText w:val=""/>
      <w:lvlJc w:val="left"/>
      <w:pPr>
        <w:ind w:left="5029" w:hanging="360"/>
      </w:pPr>
      <w:rPr>
        <w:rFonts w:ascii="Wingdings" w:hAnsi="Wingdings" w:hint="default"/>
      </w:rPr>
    </w:lvl>
    <w:lvl w:ilvl="6" w:tplc="0A5A6E40" w:tentative="1">
      <w:start w:val="1"/>
      <w:numFmt w:val="bullet"/>
      <w:lvlText w:val=""/>
      <w:lvlJc w:val="left"/>
      <w:pPr>
        <w:ind w:left="5749" w:hanging="360"/>
      </w:pPr>
      <w:rPr>
        <w:rFonts w:ascii="Symbol" w:hAnsi="Symbol" w:hint="default"/>
      </w:rPr>
    </w:lvl>
    <w:lvl w:ilvl="7" w:tplc="1ADAA7D0" w:tentative="1">
      <w:start w:val="1"/>
      <w:numFmt w:val="bullet"/>
      <w:lvlText w:val="o"/>
      <w:lvlJc w:val="left"/>
      <w:pPr>
        <w:ind w:left="6469" w:hanging="360"/>
      </w:pPr>
      <w:rPr>
        <w:rFonts w:ascii="Courier New" w:hAnsi="Courier New" w:cs="Courier New" w:hint="default"/>
      </w:rPr>
    </w:lvl>
    <w:lvl w:ilvl="8" w:tplc="54B4E744" w:tentative="1">
      <w:start w:val="1"/>
      <w:numFmt w:val="bullet"/>
      <w:lvlText w:val=""/>
      <w:lvlJc w:val="left"/>
      <w:pPr>
        <w:ind w:left="7189" w:hanging="360"/>
      </w:pPr>
      <w:rPr>
        <w:rFonts w:ascii="Wingdings" w:hAnsi="Wingdings" w:hint="default"/>
      </w:rPr>
    </w:lvl>
  </w:abstractNum>
  <w:abstractNum w:abstractNumId="19">
    <w:nsid w:val="60E619BB"/>
    <w:multiLevelType w:val="hybridMultilevel"/>
    <w:tmpl w:val="D874865A"/>
    <w:lvl w:ilvl="0" w:tplc="A6E647A8">
      <w:start w:val="1"/>
      <w:numFmt w:val="decimal"/>
      <w:lvlText w:val="%1."/>
      <w:lvlJc w:val="left"/>
      <w:pPr>
        <w:ind w:left="720" w:hanging="360"/>
      </w:pPr>
    </w:lvl>
    <w:lvl w:ilvl="1" w:tplc="50B830F2">
      <w:start w:val="1"/>
      <w:numFmt w:val="lowerLetter"/>
      <w:lvlText w:val="%2."/>
      <w:lvlJc w:val="left"/>
      <w:pPr>
        <w:ind w:left="1440" w:hanging="360"/>
      </w:pPr>
    </w:lvl>
    <w:lvl w:ilvl="2" w:tplc="2F367944">
      <w:start w:val="1"/>
      <w:numFmt w:val="lowerRoman"/>
      <w:lvlText w:val="%3."/>
      <w:lvlJc w:val="right"/>
      <w:pPr>
        <w:ind w:left="2160" w:hanging="180"/>
      </w:pPr>
    </w:lvl>
    <w:lvl w:ilvl="3" w:tplc="A262385C">
      <w:start w:val="1"/>
      <w:numFmt w:val="decimal"/>
      <w:lvlText w:val="%4."/>
      <w:lvlJc w:val="left"/>
      <w:pPr>
        <w:ind w:left="2880" w:hanging="360"/>
      </w:pPr>
    </w:lvl>
    <w:lvl w:ilvl="4" w:tplc="A4C47460">
      <w:start w:val="1"/>
      <w:numFmt w:val="lowerLetter"/>
      <w:lvlText w:val="%5."/>
      <w:lvlJc w:val="left"/>
      <w:pPr>
        <w:ind w:left="3600" w:hanging="360"/>
      </w:pPr>
    </w:lvl>
    <w:lvl w:ilvl="5" w:tplc="E3F85F1A">
      <w:start w:val="1"/>
      <w:numFmt w:val="lowerRoman"/>
      <w:lvlText w:val="%6."/>
      <w:lvlJc w:val="right"/>
      <w:pPr>
        <w:ind w:left="4320" w:hanging="180"/>
      </w:pPr>
    </w:lvl>
    <w:lvl w:ilvl="6" w:tplc="071ADDE0">
      <w:start w:val="1"/>
      <w:numFmt w:val="decimal"/>
      <w:lvlText w:val="%7."/>
      <w:lvlJc w:val="left"/>
      <w:pPr>
        <w:ind w:left="5040" w:hanging="360"/>
      </w:pPr>
    </w:lvl>
    <w:lvl w:ilvl="7" w:tplc="79CAD992">
      <w:start w:val="1"/>
      <w:numFmt w:val="lowerLetter"/>
      <w:lvlText w:val="%8."/>
      <w:lvlJc w:val="left"/>
      <w:pPr>
        <w:ind w:left="5760" w:hanging="360"/>
      </w:pPr>
    </w:lvl>
    <w:lvl w:ilvl="8" w:tplc="658636CC">
      <w:start w:val="1"/>
      <w:numFmt w:val="lowerRoman"/>
      <w:lvlText w:val="%9."/>
      <w:lvlJc w:val="right"/>
      <w:pPr>
        <w:ind w:left="6480" w:hanging="180"/>
      </w:pPr>
    </w:lvl>
  </w:abstractNum>
  <w:abstractNum w:abstractNumId="20">
    <w:nsid w:val="64A61136"/>
    <w:multiLevelType w:val="hybridMultilevel"/>
    <w:tmpl w:val="F364DA38"/>
    <w:lvl w:ilvl="0" w:tplc="8E96BD18">
      <w:start w:val="1"/>
      <w:numFmt w:val="bullet"/>
      <w:lvlText w:val=""/>
      <w:lvlJc w:val="left"/>
      <w:pPr>
        <w:ind w:left="720" w:hanging="360"/>
      </w:pPr>
      <w:rPr>
        <w:rFonts w:ascii="Symbol" w:hAnsi="Symbol" w:hint="default"/>
      </w:rPr>
    </w:lvl>
    <w:lvl w:ilvl="1" w:tplc="BFF4A3F6" w:tentative="1">
      <w:start w:val="1"/>
      <w:numFmt w:val="bullet"/>
      <w:lvlText w:val="o"/>
      <w:lvlJc w:val="left"/>
      <w:pPr>
        <w:ind w:left="1440" w:hanging="360"/>
      </w:pPr>
      <w:rPr>
        <w:rFonts w:ascii="Courier New" w:hAnsi="Courier New" w:hint="default"/>
      </w:rPr>
    </w:lvl>
    <w:lvl w:ilvl="2" w:tplc="8D7E94B8" w:tentative="1">
      <w:start w:val="1"/>
      <w:numFmt w:val="bullet"/>
      <w:lvlText w:val=""/>
      <w:lvlJc w:val="left"/>
      <w:pPr>
        <w:ind w:left="2160" w:hanging="360"/>
      </w:pPr>
      <w:rPr>
        <w:rFonts w:ascii="Wingdings" w:hAnsi="Wingdings" w:hint="default"/>
      </w:rPr>
    </w:lvl>
    <w:lvl w:ilvl="3" w:tplc="BEA418AE" w:tentative="1">
      <w:start w:val="1"/>
      <w:numFmt w:val="bullet"/>
      <w:lvlText w:val=""/>
      <w:lvlJc w:val="left"/>
      <w:pPr>
        <w:ind w:left="2880" w:hanging="360"/>
      </w:pPr>
      <w:rPr>
        <w:rFonts w:ascii="Symbol" w:hAnsi="Symbol" w:hint="default"/>
      </w:rPr>
    </w:lvl>
    <w:lvl w:ilvl="4" w:tplc="2AB25CE4" w:tentative="1">
      <w:start w:val="1"/>
      <w:numFmt w:val="bullet"/>
      <w:lvlText w:val="o"/>
      <w:lvlJc w:val="left"/>
      <w:pPr>
        <w:ind w:left="3600" w:hanging="360"/>
      </w:pPr>
      <w:rPr>
        <w:rFonts w:ascii="Courier New" w:hAnsi="Courier New" w:hint="default"/>
      </w:rPr>
    </w:lvl>
    <w:lvl w:ilvl="5" w:tplc="237817EE" w:tentative="1">
      <w:start w:val="1"/>
      <w:numFmt w:val="bullet"/>
      <w:lvlText w:val=""/>
      <w:lvlJc w:val="left"/>
      <w:pPr>
        <w:ind w:left="4320" w:hanging="360"/>
      </w:pPr>
      <w:rPr>
        <w:rFonts w:ascii="Wingdings" w:hAnsi="Wingdings" w:hint="default"/>
      </w:rPr>
    </w:lvl>
    <w:lvl w:ilvl="6" w:tplc="7ADCD232" w:tentative="1">
      <w:start w:val="1"/>
      <w:numFmt w:val="bullet"/>
      <w:lvlText w:val=""/>
      <w:lvlJc w:val="left"/>
      <w:pPr>
        <w:ind w:left="5040" w:hanging="360"/>
      </w:pPr>
      <w:rPr>
        <w:rFonts w:ascii="Symbol" w:hAnsi="Symbol" w:hint="default"/>
      </w:rPr>
    </w:lvl>
    <w:lvl w:ilvl="7" w:tplc="7AF20892" w:tentative="1">
      <w:start w:val="1"/>
      <w:numFmt w:val="bullet"/>
      <w:lvlText w:val="o"/>
      <w:lvlJc w:val="left"/>
      <w:pPr>
        <w:ind w:left="5760" w:hanging="360"/>
      </w:pPr>
      <w:rPr>
        <w:rFonts w:ascii="Courier New" w:hAnsi="Courier New" w:hint="default"/>
      </w:rPr>
    </w:lvl>
    <w:lvl w:ilvl="8" w:tplc="3618B4B2" w:tentative="1">
      <w:start w:val="1"/>
      <w:numFmt w:val="bullet"/>
      <w:lvlText w:val=""/>
      <w:lvlJc w:val="left"/>
      <w:pPr>
        <w:ind w:left="6480" w:hanging="360"/>
      </w:pPr>
      <w:rPr>
        <w:rFonts w:ascii="Wingdings" w:hAnsi="Wingdings" w:hint="default"/>
      </w:rPr>
    </w:lvl>
  </w:abstractNum>
  <w:abstractNum w:abstractNumId="21">
    <w:nsid w:val="654E2E9F"/>
    <w:multiLevelType w:val="hybridMultilevel"/>
    <w:tmpl w:val="798681CC"/>
    <w:lvl w:ilvl="0" w:tplc="652CCF3E">
      <w:start w:val="1"/>
      <w:numFmt w:val="bullet"/>
      <w:lvlText w:val=""/>
      <w:lvlJc w:val="left"/>
      <w:pPr>
        <w:ind w:left="1429" w:hanging="360"/>
      </w:pPr>
      <w:rPr>
        <w:rFonts w:ascii="Symbol" w:hAnsi="Symbol" w:hint="default"/>
      </w:rPr>
    </w:lvl>
    <w:lvl w:ilvl="1" w:tplc="0E3C8C12" w:tentative="1">
      <w:start w:val="1"/>
      <w:numFmt w:val="bullet"/>
      <w:lvlText w:val="o"/>
      <w:lvlJc w:val="left"/>
      <w:pPr>
        <w:ind w:left="2149" w:hanging="360"/>
      </w:pPr>
      <w:rPr>
        <w:rFonts w:ascii="Courier New" w:hAnsi="Courier New" w:cs="Courier New" w:hint="default"/>
      </w:rPr>
    </w:lvl>
    <w:lvl w:ilvl="2" w:tplc="F6EE8F34" w:tentative="1">
      <w:start w:val="1"/>
      <w:numFmt w:val="bullet"/>
      <w:lvlText w:val=""/>
      <w:lvlJc w:val="left"/>
      <w:pPr>
        <w:ind w:left="2869" w:hanging="360"/>
      </w:pPr>
      <w:rPr>
        <w:rFonts w:ascii="Wingdings" w:hAnsi="Wingdings" w:hint="default"/>
      </w:rPr>
    </w:lvl>
    <w:lvl w:ilvl="3" w:tplc="3C40D3F4" w:tentative="1">
      <w:start w:val="1"/>
      <w:numFmt w:val="bullet"/>
      <w:lvlText w:val=""/>
      <w:lvlJc w:val="left"/>
      <w:pPr>
        <w:ind w:left="3589" w:hanging="360"/>
      </w:pPr>
      <w:rPr>
        <w:rFonts w:ascii="Symbol" w:hAnsi="Symbol" w:hint="default"/>
      </w:rPr>
    </w:lvl>
    <w:lvl w:ilvl="4" w:tplc="E5B4EE48" w:tentative="1">
      <w:start w:val="1"/>
      <w:numFmt w:val="bullet"/>
      <w:lvlText w:val="o"/>
      <w:lvlJc w:val="left"/>
      <w:pPr>
        <w:ind w:left="4309" w:hanging="360"/>
      </w:pPr>
      <w:rPr>
        <w:rFonts w:ascii="Courier New" w:hAnsi="Courier New" w:cs="Courier New" w:hint="default"/>
      </w:rPr>
    </w:lvl>
    <w:lvl w:ilvl="5" w:tplc="EA7C2FAC" w:tentative="1">
      <w:start w:val="1"/>
      <w:numFmt w:val="bullet"/>
      <w:lvlText w:val=""/>
      <w:lvlJc w:val="left"/>
      <w:pPr>
        <w:ind w:left="5029" w:hanging="360"/>
      </w:pPr>
      <w:rPr>
        <w:rFonts w:ascii="Wingdings" w:hAnsi="Wingdings" w:hint="default"/>
      </w:rPr>
    </w:lvl>
    <w:lvl w:ilvl="6" w:tplc="23E0AEC8" w:tentative="1">
      <w:start w:val="1"/>
      <w:numFmt w:val="bullet"/>
      <w:lvlText w:val=""/>
      <w:lvlJc w:val="left"/>
      <w:pPr>
        <w:ind w:left="5749" w:hanging="360"/>
      </w:pPr>
      <w:rPr>
        <w:rFonts w:ascii="Symbol" w:hAnsi="Symbol" w:hint="default"/>
      </w:rPr>
    </w:lvl>
    <w:lvl w:ilvl="7" w:tplc="E0C0B1BA" w:tentative="1">
      <w:start w:val="1"/>
      <w:numFmt w:val="bullet"/>
      <w:lvlText w:val="o"/>
      <w:lvlJc w:val="left"/>
      <w:pPr>
        <w:ind w:left="6469" w:hanging="360"/>
      </w:pPr>
      <w:rPr>
        <w:rFonts w:ascii="Courier New" w:hAnsi="Courier New" w:cs="Courier New" w:hint="default"/>
      </w:rPr>
    </w:lvl>
    <w:lvl w:ilvl="8" w:tplc="E1F6424E" w:tentative="1">
      <w:start w:val="1"/>
      <w:numFmt w:val="bullet"/>
      <w:lvlText w:val=""/>
      <w:lvlJc w:val="left"/>
      <w:pPr>
        <w:ind w:left="7189" w:hanging="360"/>
      </w:pPr>
      <w:rPr>
        <w:rFonts w:ascii="Wingdings" w:hAnsi="Wingdings" w:hint="default"/>
      </w:rPr>
    </w:lvl>
  </w:abstractNum>
  <w:abstractNum w:abstractNumId="22">
    <w:nsid w:val="66E94EB6"/>
    <w:multiLevelType w:val="hybridMultilevel"/>
    <w:tmpl w:val="C784B406"/>
    <w:lvl w:ilvl="0" w:tplc="54103E9A">
      <w:start w:val="1"/>
      <w:numFmt w:val="bullet"/>
      <w:lvlText w:val=""/>
      <w:lvlJc w:val="left"/>
      <w:pPr>
        <w:ind w:left="1429" w:hanging="360"/>
      </w:pPr>
      <w:rPr>
        <w:rFonts w:ascii="Symbol" w:hAnsi="Symbol" w:hint="default"/>
      </w:rPr>
    </w:lvl>
    <w:lvl w:ilvl="1" w:tplc="092AD906" w:tentative="1">
      <w:start w:val="1"/>
      <w:numFmt w:val="bullet"/>
      <w:lvlText w:val="o"/>
      <w:lvlJc w:val="left"/>
      <w:pPr>
        <w:ind w:left="2149" w:hanging="360"/>
      </w:pPr>
      <w:rPr>
        <w:rFonts w:ascii="Courier New" w:hAnsi="Courier New" w:cs="Courier New" w:hint="default"/>
      </w:rPr>
    </w:lvl>
    <w:lvl w:ilvl="2" w:tplc="4CAA7476" w:tentative="1">
      <w:start w:val="1"/>
      <w:numFmt w:val="bullet"/>
      <w:lvlText w:val=""/>
      <w:lvlJc w:val="left"/>
      <w:pPr>
        <w:ind w:left="2869" w:hanging="360"/>
      </w:pPr>
      <w:rPr>
        <w:rFonts w:ascii="Wingdings" w:hAnsi="Wingdings" w:hint="default"/>
      </w:rPr>
    </w:lvl>
    <w:lvl w:ilvl="3" w:tplc="6786DB38" w:tentative="1">
      <w:start w:val="1"/>
      <w:numFmt w:val="bullet"/>
      <w:lvlText w:val=""/>
      <w:lvlJc w:val="left"/>
      <w:pPr>
        <w:ind w:left="3589" w:hanging="360"/>
      </w:pPr>
      <w:rPr>
        <w:rFonts w:ascii="Symbol" w:hAnsi="Symbol" w:hint="default"/>
      </w:rPr>
    </w:lvl>
    <w:lvl w:ilvl="4" w:tplc="A9E2EC94" w:tentative="1">
      <w:start w:val="1"/>
      <w:numFmt w:val="bullet"/>
      <w:lvlText w:val="o"/>
      <w:lvlJc w:val="left"/>
      <w:pPr>
        <w:ind w:left="4309" w:hanging="360"/>
      </w:pPr>
      <w:rPr>
        <w:rFonts w:ascii="Courier New" w:hAnsi="Courier New" w:cs="Courier New" w:hint="default"/>
      </w:rPr>
    </w:lvl>
    <w:lvl w:ilvl="5" w:tplc="6ED67E18" w:tentative="1">
      <w:start w:val="1"/>
      <w:numFmt w:val="bullet"/>
      <w:lvlText w:val=""/>
      <w:lvlJc w:val="left"/>
      <w:pPr>
        <w:ind w:left="5029" w:hanging="360"/>
      </w:pPr>
      <w:rPr>
        <w:rFonts w:ascii="Wingdings" w:hAnsi="Wingdings" w:hint="default"/>
      </w:rPr>
    </w:lvl>
    <w:lvl w:ilvl="6" w:tplc="DC58BEE0" w:tentative="1">
      <w:start w:val="1"/>
      <w:numFmt w:val="bullet"/>
      <w:lvlText w:val=""/>
      <w:lvlJc w:val="left"/>
      <w:pPr>
        <w:ind w:left="5749" w:hanging="360"/>
      </w:pPr>
      <w:rPr>
        <w:rFonts w:ascii="Symbol" w:hAnsi="Symbol" w:hint="default"/>
      </w:rPr>
    </w:lvl>
    <w:lvl w:ilvl="7" w:tplc="31702622" w:tentative="1">
      <w:start w:val="1"/>
      <w:numFmt w:val="bullet"/>
      <w:lvlText w:val="o"/>
      <w:lvlJc w:val="left"/>
      <w:pPr>
        <w:ind w:left="6469" w:hanging="360"/>
      </w:pPr>
      <w:rPr>
        <w:rFonts w:ascii="Courier New" w:hAnsi="Courier New" w:cs="Courier New" w:hint="default"/>
      </w:rPr>
    </w:lvl>
    <w:lvl w:ilvl="8" w:tplc="53B82FFC" w:tentative="1">
      <w:start w:val="1"/>
      <w:numFmt w:val="bullet"/>
      <w:lvlText w:val=""/>
      <w:lvlJc w:val="left"/>
      <w:pPr>
        <w:ind w:left="7189" w:hanging="360"/>
      </w:pPr>
      <w:rPr>
        <w:rFonts w:ascii="Wingdings" w:hAnsi="Wingdings" w:hint="default"/>
      </w:rPr>
    </w:lvl>
  </w:abstractNum>
  <w:abstractNum w:abstractNumId="23">
    <w:nsid w:val="714F2309"/>
    <w:multiLevelType w:val="hybridMultilevel"/>
    <w:tmpl w:val="AF68A960"/>
    <w:lvl w:ilvl="0" w:tplc="612C4AA8">
      <w:start w:val="1"/>
      <w:numFmt w:val="bullet"/>
      <w:lvlText w:val=""/>
      <w:lvlJc w:val="left"/>
      <w:pPr>
        <w:ind w:left="1429" w:hanging="360"/>
      </w:pPr>
      <w:rPr>
        <w:rFonts w:ascii="Symbol" w:hAnsi="Symbol" w:hint="default"/>
      </w:rPr>
    </w:lvl>
    <w:lvl w:ilvl="1" w:tplc="6FA0EB66" w:tentative="1">
      <w:start w:val="1"/>
      <w:numFmt w:val="bullet"/>
      <w:lvlText w:val="o"/>
      <w:lvlJc w:val="left"/>
      <w:pPr>
        <w:ind w:left="2149" w:hanging="360"/>
      </w:pPr>
      <w:rPr>
        <w:rFonts w:ascii="Courier New" w:hAnsi="Courier New" w:cs="Courier New" w:hint="default"/>
      </w:rPr>
    </w:lvl>
    <w:lvl w:ilvl="2" w:tplc="6A9C5E54" w:tentative="1">
      <w:start w:val="1"/>
      <w:numFmt w:val="bullet"/>
      <w:lvlText w:val=""/>
      <w:lvlJc w:val="left"/>
      <w:pPr>
        <w:ind w:left="2869" w:hanging="360"/>
      </w:pPr>
      <w:rPr>
        <w:rFonts w:ascii="Wingdings" w:hAnsi="Wingdings" w:hint="default"/>
      </w:rPr>
    </w:lvl>
    <w:lvl w:ilvl="3" w:tplc="475CFDEE" w:tentative="1">
      <w:start w:val="1"/>
      <w:numFmt w:val="bullet"/>
      <w:lvlText w:val=""/>
      <w:lvlJc w:val="left"/>
      <w:pPr>
        <w:ind w:left="3589" w:hanging="360"/>
      </w:pPr>
      <w:rPr>
        <w:rFonts w:ascii="Symbol" w:hAnsi="Symbol" w:hint="default"/>
      </w:rPr>
    </w:lvl>
    <w:lvl w:ilvl="4" w:tplc="4CC226BC" w:tentative="1">
      <w:start w:val="1"/>
      <w:numFmt w:val="bullet"/>
      <w:lvlText w:val="o"/>
      <w:lvlJc w:val="left"/>
      <w:pPr>
        <w:ind w:left="4309" w:hanging="360"/>
      </w:pPr>
      <w:rPr>
        <w:rFonts w:ascii="Courier New" w:hAnsi="Courier New" w:cs="Courier New" w:hint="default"/>
      </w:rPr>
    </w:lvl>
    <w:lvl w:ilvl="5" w:tplc="4C0865E2" w:tentative="1">
      <w:start w:val="1"/>
      <w:numFmt w:val="bullet"/>
      <w:lvlText w:val=""/>
      <w:lvlJc w:val="left"/>
      <w:pPr>
        <w:ind w:left="5029" w:hanging="360"/>
      </w:pPr>
      <w:rPr>
        <w:rFonts w:ascii="Wingdings" w:hAnsi="Wingdings" w:hint="default"/>
      </w:rPr>
    </w:lvl>
    <w:lvl w:ilvl="6" w:tplc="224407F4" w:tentative="1">
      <w:start w:val="1"/>
      <w:numFmt w:val="bullet"/>
      <w:lvlText w:val=""/>
      <w:lvlJc w:val="left"/>
      <w:pPr>
        <w:ind w:left="5749" w:hanging="360"/>
      </w:pPr>
      <w:rPr>
        <w:rFonts w:ascii="Symbol" w:hAnsi="Symbol" w:hint="default"/>
      </w:rPr>
    </w:lvl>
    <w:lvl w:ilvl="7" w:tplc="6B24BF62" w:tentative="1">
      <w:start w:val="1"/>
      <w:numFmt w:val="bullet"/>
      <w:lvlText w:val="o"/>
      <w:lvlJc w:val="left"/>
      <w:pPr>
        <w:ind w:left="6469" w:hanging="360"/>
      </w:pPr>
      <w:rPr>
        <w:rFonts w:ascii="Courier New" w:hAnsi="Courier New" w:cs="Courier New" w:hint="default"/>
      </w:rPr>
    </w:lvl>
    <w:lvl w:ilvl="8" w:tplc="93221ADE" w:tentative="1">
      <w:start w:val="1"/>
      <w:numFmt w:val="bullet"/>
      <w:lvlText w:val=""/>
      <w:lvlJc w:val="left"/>
      <w:pPr>
        <w:ind w:left="7189" w:hanging="360"/>
      </w:pPr>
      <w:rPr>
        <w:rFonts w:ascii="Wingdings" w:hAnsi="Wingdings" w:hint="default"/>
      </w:rPr>
    </w:lvl>
  </w:abstractNum>
  <w:abstractNum w:abstractNumId="24">
    <w:nsid w:val="72BE3AF4"/>
    <w:multiLevelType w:val="hybridMultilevel"/>
    <w:tmpl w:val="CFC667B4"/>
    <w:lvl w:ilvl="0" w:tplc="BB8C6E14">
      <w:start w:val="1"/>
      <w:numFmt w:val="bullet"/>
      <w:lvlText w:val=""/>
      <w:lvlJc w:val="left"/>
      <w:pPr>
        <w:ind w:left="2149" w:hanging="360"/>
      </w:pPr>
      <w:rPr>
        <w:rFonts w:ascii="Symbol" w:hAnsi="Symbol" w:hint="default"/>
      </w:rPr>
    </w:lvl>
    <w:lvl w:ilvl="1" w:tplc="5F023D5E" w:tentative="1">
      <w:start w:val="1"/>
      <w:numFmt w:val="bullet"/>
      <w:lvlText w:val="o"/>
      <w:lvlJc w:val="left"/>
      <w:pPr>
        <w:ind w:left="2869" w:hanging="360"/>
      </w:pPr>
      <w:rPr>
        <w:rFonts w:ascii="Courier New" w:hAnsi="Courier New" w:cs="Courier New" w:hint="default"/>
      </w:rPr>
    </w:lvl>
    <w:lvl w:ilvl="2" w:tplc="A7D422BA" w:tentative="1">
      <w:start w:val="1"/>
      <w:numFmt w:val="bullet"/>
      <w:lvlText w:val=""/>
      <w:lvlJc w:val="left"/>
      <w:pPr>
        <w:ind w:left="3589" w:hanging="360"/>
      </w:pPr>
      <w:rPr>
        <w:rFonts w:ascii="Wingdings" w:hAnsi="Wingdings" w:hint="default"/>
      </w:rPr>
    </w:lvl>
    <w:lvl w:ilvl="3" w:tplc="9D02D60E" w:tentative="1">
      <w:start w:val="1"/>
      <w:numFmt w:val="bullet"/>
      <w:lvlText w:val=""/>
      <w:lvlJc w:val="left"/>
      <w:pPr>
        <w:ind w:left="4309" w:hanging="360"/>
      </w:pPr>
      <w:rPr>
        <w:rFonts w:ascii="Symbol" w:hAnsi="Symbol" w:hint="default"/>
      </w:rPr>
    </w:lvl>
    <w:lvl w:ilvl="4" w:tplc="8940D6A8" w:tentative="1">
      <w:start w:val="1"/>
      <w:numFmt w:val="bullet"/>
      <w:lvlText w:val="o"/>
      <w:lvlJc w:val="left"/>
      <w:pPr>
        <w:ind w:left="5029" w:hanging="360"/>
      </w:pPr>
      <w:rPr>
        <w:rFonts w:ascii="Courier New" w:hAnsi="Courier New" w:cs="Courier New" w:hint="default"/>
      </w:rPr>
    </w:lvl>
    <w:lvl w:ilvl="5" w:tplc="9F60A0B4" w:tentative="1">
      <w:start w:val="1"/>
      <w:numFmt w:val="bullet"/>
      <w:lvlText w:val=""/>
      <w:lvlJc w:val="left"/>
      <w:pPr>
        <w:ind w:left="5749" w:hanging="360"/>
      </w:pPr>
      <w:rPr>
        <w:rFonts w:ascii="Wingdings" w:hAnsi="Wingdings" w:hint="default"/>
      </w:rPr>
    </w:lvl>
    <w:lvl w:ilvl="6" w:tplc="8F7A9EE2" w:tentative="1">
      <w:start w:val="1"/>
      <w:numFmt w:val="bullet"/>
      <w:lvlText w:val=""/>
      <w:lvlJc w:val="left"/>
      <w:pPr>
        <w:ind w:left="6469" w:hanging="360"/>
      </w:pPr>
      <w:rPr>
        <w:rFonts w:ascii="Symbol" w:hAnsi="Symbol" w:hint="default"/>
      </w:rPr>
    </w:lvl>
    <w:lvl w:ilvl="7" w:tplc="DEF62ECE" w:tentative="1">
      <w:start w:val="1"/>
      <w:numFmt w:val="bullet"/>
      <w:lvlText w:val="o"/>
      <w:lvlJc w:val="left"/>
      <w:pPr>
        <w:ind w:left="7189" w:hanging="360"/>
      </w:pPr>
      <w:rPr>
        <w:rFonts w:ascii="Courier New" w:hAnsi="Courier New" w:cs="Courier New" w:hint="default"/>
      </w:rPr>
    </w:lvl>
    <w:lvl w:ilvl="8" w:tplc="D94240F4" w:tentative="1">
      <w:start w:val="1"/>
      <w:numFmt w:val="bullet"/>
      <w:lvlText w:val=""/>
      <w:lvlJc w:val="left"/>
      <w:pPr>
        <w:ind w:left="7909" w:hanging="360"/>
      </w:pPr>
      <w:rPr>
        <w:rFonts w:ascii="Wingdings" w:hAnsi="Wingdings" w:hint="default"/>
      </w:rPr>
    </w:lvl>
  </w:abstractNum>
  <w:abstractNum w:abstractNumId="25">
    <w:nsid w:val="73554DC6"/>
    <w:multiLevelType w:val="hybridMultilevel"/>
    <w:tmpl w:val="D054DCAE"/>
    <w:lvl w:ilvl="0" w:tplc="A22E2D32">
      <w:start w:val="1"/>
      <w:numFmt w:val="bullet"/>
      <w:lvlText w:val=""/>
      <w:lvlJc w:val="left"/>
      <w:pPr>
        <w:ind w:left="1429" w:hanging="360"/>
      </w:pPr>
      <w:rPr>
        <w:rFonts w:ascii="Symbol" w:hAnsi="Symbol" w:hint="default"/>
      </w:rPr>
    </w:lvl>
    <w:lvl w:ilvl="1" w:tplc="44EECC5C" w:tentative="1">
      <w:start w:val="1"/>
      <w:numFmt w:val="bullet"/>
      <w:lvlText w:val="o"/>
      <w:lvlJc w:val="left"/>
      <w:pPr>
        <w:ind w:left="2149" w:hanging="360"/>
      </w:pPr>
      <w:rPr>
        <w:rFonts w:ascii="Courier New" w:hAnsi="Courier New" w:cs="Courier New" w:hint="default"/>
      </w:rPr>
    </w:lvl>
    <w:lvl w:ilvl="2" w:tplc="9968C840" w:tentative="1">
      <w:start w:val="1"/>
      <w:numFmt w:val="bullet"/>
      <w:lvlText w:val=""/>
      <w:lvlJc w:val="left"/>
      <w:pPr>
        <w:ind w:left="2869" w:hanging="360"/>
      </w:pPr>
      <w:rPr>
        <w:rFonts w:ascii="Wingdings" w:hAnsi="Wingdings" w:hint="default"/>
      </w:rPr>
    </w:lvl>
    <w:lvl w:ilvl="3" w:tplc="C7D01EE0" w:tentative="1">
      <w:start w:val="1"/>
      <w:numFmt w:val="bullet"/>
      <w:lvlText w:val=""/>
      <w:lvlJc w:val="left"/>
      <w:pPr>
        <w:ind w:left="3589" w:hanging="360"/>
      </w:pPr>
      <w:rPr>
        <w:rFonts w:ascii="Symbol" w:hAnsi="Symbol" w:hint="default"/>
      </w:rPr>
    </w:lvl>
    <w:lvl w:ilvl="4" w:tplc="E056DAA0" w:tentative="1">
      <w:start w:val="1"/>
      <w:numFmt w:val="bullet"/>
      <w:lvlText w:val="o"/>
      <w:lvlJc w:val="left"/>
      <w:pPr>
        <w:ind w:left="4309" w:hanging="360"/>
      </w:pPr>
      <w:rPr>
        <w:rFonts w:ascii="Courier New" w:hAnsi="Courier New" w:cs="Courier New" w:hint="default"/>
      </w:rPr>
    </w:lvl>
    <w:lvl w:ilvl="5" w:tplc="D1121ABC" w:tentative="1">
      <w:start w:val="1"/>
      <w:numFmt w:val="bullet"/>
      <w:lvlText w:val=""/>
      <w:lvlJc w:val="left"/>
      <w:pPr>
        <w:ind w:left="5029" w:hanging="360"/>
      </w:pPr>
      <w:rPr>
        <w:rFonts w:ascii="Wingdings" w:hAnsi="Wingdings" w:hint="default"/>
      </w:rPr>
    </w:lvl>
    <w:lvl w:ilvl="6" w:tplc="054A35CC" w:tentative="1">
      <w:start w:val="1"/>
      <w:numFmt w:val="bullet"/>
      <w:lvlText w:val=""/>
      <w:lvlJc w:val="left"/>
      <w:pPr>
        <w:ind w:left="5749" w:hanging="360"/>
      </w:pPr>
      <w:rPr>
        <w:rFonts w:ascii="Symbol" w:hAnsi="Symbol" w:hint="default"/>
      </w:rPr>
    </w:lvl>
    <w:lvl w:ilvl="7" w:tplc="500E8096" w:tentative="1">
      <w:start w:val="1"/>
      <w:numFmt w:val="bullet"/>
      <w:lvlText w:val="o"/>
      <w:lvlJc w:val="left"/>
      <w:pPr>
        <w:ind w:left="6469" w:hanging="360"/>
      </w:pPr>
      <w:rPr>
        <w:rFonts w:ascii="Courier New" w:hAnsi="Courier New" w:cs="Courier New" w:hint="default"/>
      </w:rPr>
    </w:lvl>
    <w:lvl w:ilvl="8" w:tplc="A3BA9AC2" w:tentative="1">
      <w:start w:val="1"/>
      <w:numFmt w:val="bullet"/>
      <w:lvlText w:val=""/>
      <w:lvlJc w:val="left"/>
      <w:pPr>
        <w:ind w:left="7189" w:hanging="360"/>
      </w:pPr>
      <w:rPr>
        <w:rFonts w:ascii="Wingdings" w:hAnsi="Wingdings" w:hint="default"/>
      </w:rPr>
    </w:lvl>
  </w:abstractNum>
  <w:abstractNum w:abstractNumId="26">
    <w:nsid w:val="79C55264"/>
    <w:multiLevelType w:val="hybridMultilevel"/>
    <w:tmpl w:val="0B24D96A"/>
    <w:lvl w:ilvl="0" w:tplc="4F889364">
      <w:start w:val="1"/>
      <w:numFmt w:val="bullet"/>
      <w:lvlText w:val=""/>
      <w:lvlJc w:val="left"/>
      <w:pPr>
        <w:ind w:left="720" w:hanging="360"/>
      </w:pPr>
      <w:rPr>
        <w:rFonts w:ascii="Symbol" w:hAnsi="Symbol" w:hint="default"/>
      </w:rPr>
    </w:lvl>
    <w:lvl w:ilvl="1" w:tplc="EFB82126" w:tentative="1">
      <w:start w:val="1"/>
      <w:numFmt w:val="bullet"/>
      <w:lvlText w:val="o"/>
      <w:lvlJc w:val="left"/>
      <w:pPr>
        <w:ind w:left="1440" w:hanging="360"/>
      </w:pPr>
      <w:rPr>
        <w:rFonts w:ascii="Courier New" w:hAnsi="Courier New" w:cs="Courier New" w:hint="default"/>
      </w:rPr>
    </w:lvl>
    <w:lvl w:ilvl="2" w:tplc="317A621C" w:tentative="1">
      <w:start w:val="1"/>
      <w:numFmt w:val="bullet"/>
      <w:lvlText w:val=""/>
      <w:lvlJc w:val="left"/>
      <w:pPr>
        <w:ind w:left="2160" w:hanging="360"/>
      </w:pPr>
      <w:rPr>
        <w:rFonts w:ascii="Wingdings" w:hAnsi="Wingdings" w:hint="default"/>
      </w:rPr>
    </w:lvl>
    <w:lvl w:ilvl="3" w:tplc="5860B824" w:tentative="1">
      <w:start w:val="1"/>
      <w:numFmt w:val="bullet"/>
      <w:lvlText w:val=""/>
      <w:lvlJc w:val="left"/>
      <w:pPr>
        <w:ind w:left="2880" w:hanging="360"/>
      </w:pPr>
      <w:rPr>
        <w:rFonts w:ascii="Symbol" w:hAnsi="Symbol" w:hint="default"/>
      </w:rPr>
    </w:lvl>
    <w:lvl w:ilvl="4" w:tplc="AF967A66" w:tentative="1">
      <w:start w:val="1"/>
      <w:numFmt w:val="bullet"/>
      <w:lvlText w:val="o"/>
      <w:lvlJc w:val="left"/>
      <w:pPr>
        <w:ind w:left="3600" w:hanging="360"/>
      </w:pPr>
      <w:rPr>
        <w:rFonts w:ascii="Courier New" w:hAnsi="Courier New" w:cs="Courier New" w:hint="default"/>
      </w:rPr>
    </w:lvl>
    <w:lvl w:ilvl="5" w:tplc="1CA8C378" w:tentative="1">
      <w:start w:val="1"/>
      <w:numFmt w:val="bullet"/>
      <w:lvlText w:val=""/>
      <w:lvlJc w:val="left"/>
      <w:pPr>
        <w:ind w:left="4320" w:hanging="360"/>
      </w:pPr>
      <w:rPr>
        <w:rFonts w:ascii="Wingdings" w:hAnsi="Wingdings" w:hint="default"/>
      </w:rPr>
    </w:lvl>
    <w:lvl w:ilvl="6" w:tplc="6234C3C6" w:tentative="1">
      <w:start w:val="1"/>
      <w:numFmt w:val="bullet"/>
      <w:lvlText w:val=""/>
      <w:lvlJc w:val="left"/>
      <w:pPr>
        <w:ind w:left="5040" w:hanging="360"/>
      </w:pPr>
      <w:rPr>
        <w:rFonts w:ascii="Symbol" w:hAnsi="Symbol" w:hint="default"/>
      </w:rPr>
    </w:lvl>
    <w:lvl w:ilvl="7" w:tplc="29947006" w:tentative="1">
      <w:start w:val="1"/>
      <w:numFmt w:val="bullet"/>
      <w:lvlText w:val="o"/>
      <w:lvlJc w:val="left"/>
      <w:pPr>
        <w:ind w:left="5760" w:hanging="360"/>
      </w:pPr>
      <w:rPr>
        <w:rFonts w:ascii="Courier New" w:hAnsi="Courier New" w:cs="Courier New" w:hint="default"/>
      </w:rPr>
    </w:lvl>
    <w:lvl w:ilvl="8" w:tplc="2F82EFD4"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
  </w:num>
  <w:num w:numId="5">
    <w:abstractNumId w:val="0"/>
  </w:num>
  <w:num w:numId="6">
    <w:abstractNumId w:val="26"/>
  </w:num>
  <w:num w:numId="7">
    <w:abstractNumId w:val="18"/>
  </w:num>
  <w:num w:numId="8">
    <w:abstractNumId w:val="3"/>
  </w:num>
  <w:num w:numId="9">
    <w:abstractNumId w:val="4"/>
  </w:num>
  <w:num w:numId="10">
    <w:abstractNumId w:val="12"/>
  </w:num>
  <w:num w:numId="11">
    <w:abstractNumId w:val="11"/>
  </w:num>
  <w:num w:numId="12">
    <w:abstractNumId w:val="24"/>
  </w:num>
  <w:num w:numId="13">
    <w:abstractNumId w:val="6"/>
  </w:num>
  <w:num w:numId="14">
    <w:abstractNumId w:val="7"/>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3"/>
  </w:num>
  <w:num w:numId="20">
    <w:abstractNumId w:val="16"/>
  </w:num>
  <w:num w:numId="21">
    <w:abstractNumId w:val="9"/>
  </w:num>
  <w:num w:numId="22">
    <w:abstractNumId w:val="14"/>
  </w:num>
  <w:num w:numId="23">
    <w:abstractNumId w:val="2"/>
  </w:num>
  <w:num w:numId="24">
    <w:abstractNumId w:val="21"/>
  </w:num>
  <w:num w:numId="25">
    <w:abstractNumId w:val="23"/>
  </w:num>
  <w:num w:numId="26">
    <w:abstractNumId w:val="5"/>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69"/>
    <w:rsid w:val="00007AB4"/>
    <w:rsid w:val="00015827"/>
    <w:rsid w:val="000200AB"/>
    <w:rsid w:val="0002341B"/>
    <w:rsid w:val="00033802"/>
    <w:rsid w:val="00040220"/>
    <w:rsid w:val="000439DC"/>
    <w:rsid w:val="000472AB"/>
    <w:rsid w:val="00053A66"/>
    <w:rsid w:val="00056B63"/>
    <w:rsid w:val="00063F62"/>
    <w:rsid w:val="000669EA"/>
    <w:rsid w:val="00071D1A"/>
    <w:rsid w:val="00082948"/>
    <w:rsid w:val="00091C22"/>
    <w:rsid w:val="00091C9E"/>
    <w:rsid w:val="00097DFE"/>
    <w:rsid w:val="00097EE4"/>
    <w:rsid w:val="000A44A2"/>
    <w:rsid w:val="000B70AE"/>
    <w:rsid w:val="000C177C"/>
    <w:rsid w:val="000C1A5E"/>
    <w:rsid w:val="000C5AB8"/>
    <w:rsid w:val="000C621E"/>
    <w:rsid w:val="000D1B22"/>
    <w:rsid w:val="000D2277"/>
    <w:rsid w:val="000D399B"/>
    <w:rsid w:val="000E3BEE"/>
    <w:rsid w:val="000E672F"/>
    <w:rsid w:val="000F00DB"/>
    <w:rsid w:val="000F25D7"/>
    <w:rsid w:val="000F2FFF"/>
    <w:rsid w:val="000F475A"/>
    <w:rsid w:val="000F5664"/>
    <w:rsid w:val="00107A15"/>
    <w:rsid w:val="00114248"/>
    <w:rsid w:val="0011501A"/>
    <w:rsid w:val="00117449"/>
    <w:rsid w:val="0011775C"/>
    <w:rsid w:val="00124726"/>
    <w:rsid w:val="00124CD7"/>
    <w:rsid w:val="0013107E"/>
    <w:rsid w:val="00140126"/>
    <w:rsid w:val="00140FBE"/>
    <w:rsid w:val="00143CD1"/>
    <w:rsid w:val="00155805"/>
    <w:rsid w:val="00163562"/>
    <w:rsid w:val="001664CA"/>
    <w:rsid w:val="001714D5"/>
    <w:rsid w:val="001733EA"/>
    <w:rsid w:val="00173737"/>
    <w:rsid w:val="00173AF6"/>
    <w:rsid w:val="00197DA8"/>
    <w:rsid w:val="001A42A0"/>
    <w:rsid w:val="001A6AB7"/>
    <w:rsid w:val="001B1C75"/>
    <w:rsid w:val="001B30BD"/>
    <w:rsid w:val="001B4827"/>
    <w:rsid w:val="001C2991"/>
    <w:rsid w:val="001C4225"/>
    <w:rsid w:val="001D083F"/>
    <w:rsid w:val="001D129C"/>
    <w:rsid w:val="001D1E81"/>
    <w:rsid w:val="001D5197"/>
    <w:rsid w:val="001D6B08"/>
    <w:rsid w:val="001D6FE4"/>
    <w:rsid w:val="001F008C"/>
    <w:rsid w:val="001F2E86"/>
    <w:rsid w:val="001F30CE"/>
    <w:rsid w:val="001F67FB"/>
    <w:rsid w:val="00200347"/>
    <w:rsid w:val="0020422C"/>
    <w:rsid w:val="00206195"/>
    <w:rsid w:val="0021429C"/>
    <w:rsid w:val="00216869"/>
    <w:rsid w:val="00220CC7"/>
    <w:rsid w:val="002214CB"/>
    <w:rsid w:val="00226804"/>
    <w:rsid w:val="00240C2F"/>
    <w:rsid w:val="002437ED"/>
    <w:rsid w:val="00244E1C"/>
    <w:rsid w:val="002451BC"/>
    <w:rsid w:val="0025304B"/>
    <w:rsid w:val="00253441"/>
    <w:rsid w:val="00254D22"/>
    <w:rsid w:val="0026289C"/>
    <w:rsid w:val="00270F91"/>
    <w:rsid w:val="00281F75"/>
    <w:rsid w:val="00284221"/>
    <w:rsid w:val="002A1F16"/>
    <w:rsid w:val="002A2A25"/>
    <w:rsid w:val="002A3035"/>
    <w:rsid w:val="002A345A"/>
    <w:rsid w:val="002A49D4"/>
    <w:rsid w:val="002A6151"/>
    <w:rsid w:val="002B6F8B"/>
    <w:rsid w:val="002D1EAE"/>
    <w:rsid w:val="002E6BC5"/>
    <w:rsid w:val="002F250B"/>
    <w:rsid w:val="002F3C4A"/>
    <w:rsid w:val="003014BB"/>
    <w:rsid w:val="0030406B"/>
    <w:rsid w:val="003127D8"/>
    <w:rsid w:val="0032041B"/>
    <w:rsid w:val="00327FED"/>
    <w:rsid w:val="00330B86"/>
    <w:rsid w:val="00330DC7"/>
    <w:rsid w:val="00331E26"/>
    <w:rsid w:val="00337BFF"/>
    <w:rsid w:val="00351754"/>
    <w:rsid w:val="0036169A"/>
    <w:rsid w:val="00365275"/>
    <w:rsid w:val="00366E97"/>
    <w:rsid w:val="00367814"/>
    <w:rsid w:val="003712F2"/>
    <w:rsid w:val="003737CB"/>
    <w:rsid w:val="00373891"/>
    <w:rsid w:val="00374273"/>
    <w:rsid w:val="00395EF7"/>
    <w:rsid w:val="003A0104"/>
    <w:rsid w:val="003A0188"/>
    <w:rsid w:val="003A4645"/>
    <w:rsid w:val="003B0812"/>
    <w:rsid w:val="003B1BBF"/>
    <w:rsid w:val="003B3DAA"/>
    <w:rsid w:val="003B7CC1"/>
    <w:rsid w:val="003C40C4"/>
    <w:rsid w:val="003D0605"/>
    <w:rsid w:val="003D2428"/>
    <w:rsid w:val="003E496F"/>
    <w:rsid w:val="003E57B5"/>
    <w:rsid w:val="003F0D47"/>
    <w:rsid w:val="003F3EA8"/>
    <w:rsid w:val="003F4D7F"/>
    <w:rsid w:val="00402E32"/>
    <w:rsid w:val="00405FE1"/>
    <w:rsid w:val="00412CA9"/>
    <w:rsid w:val="004169D2"/>
    <w:rsid w:val="00420F0D"/>
    <w:rsid w:val="004212B1"/>
    <w:rsid w:val="00437075"/>
    <w:rsid w:val="004531D4"/>
    <w:rsid w:val="004540D0"/>
    <w:rsid w:val="00456ED4"/>
    <w:rsid w:val="00460549"/>
    <w:rsid w:val="0048667C"/>
    <w:rsid w:val="00491180"/>
    <w:rsid w:val="00495187"/>
    <w:rsid w:val="004A698B"/>
    <w:rsid w:val="004C2780"/>
    <w:rsid w:val="004C6382"/>
    <w:rsid w:val="004D02D2"/>
    <w:rsid w:val="004D1511"/>
    <w:rsid w:val="004D5033"/>
    <w:rsid w:val="004D7000"/>
    <w:rsid w:val="004E17F3"/>
    <w:rsid w:val="004E598C"/>
    <w:rsid w:val="004F563B"/>
    <w:rsid w:val="004F6895"/>
    <w:rsid w:val="005075CC"/>
    <w:rsid w:val="005123E7"/>
    <w:rsid w:val="00516F18"/>
    <w:rsid w:val="005202B5"/>
    <w:rsid w:val="00522F09"/>
    <w:rsid w:val="00540819"/>
    <w:rsid w:val="005419D6"/>
    <w:rsid w:val="00545D60"/>
    <w:rsid w:val="00547AC8"/>
    <w:rsid w:val="00555274"/>
    <w:rsid w:val="00567A0C"/>
    <w:rsid w:val="00572AED"/>
    <w:rsid w:val="00575F48"/>
    <w:rsid w:val="00582BF1"/>
    <w:rsid w:val="005836C3"/>
    <w:rsid w:val="0058507F"/>
    <w:rsid w:val="00586D24"/>
    <w:rsid w:val="005908CF"/>
    <w:rsid w:val="005915BD"/>
    <w:rsid w:val="00593F73"/>
    <w:rsid w:val="00594110"/>
    <w:rsid w:val="005A0384"/>
    <w:rsid w:val="005A0CB7"/>
    <w:rsid w:val="005A2B29"/>
    <w:rsid w:val="005B0404"/>
    <w:rsid w:val="005C1B85"/>
    <w:rsid w:val="005C27AF"/>
    <w:rsid w:val="005C6483"/>
    <w:rsid w:val="005C6EE2"/>
    <w:rsid w:val="005D26BA"/>
    <w:rsid w:val="005E275B"/>
    <w:rsid w:val="005E4260"/>
    <w:rsid w:val="005F3876"/>
    <w:rsid w:val="005F6AB2"/>
    <w:rsid w:val="00602439"/>
    <w:rsid w:val="00606F97"/>
    <w:rsid w:val="00613BC2"/>
    <w:rsid w:val="00616E39"/>
    <w:rsid w:val="00617D5D"/>
    <w:rsid w:val="00617FE4"/>
    <w:rsid w:val="00620C53"/>
    <w:rsid w:val="0062231E"/>
    <w:rsid w:val="00625063"/>
    <w:rsid w:val="00627459"/>
    <w:rsid w:val="00630F92"/>
    <w:rsid w:val="006359A3"/>
    <w:rsid w:val="00641A13"/>
    <w:rsid w:val="006517FD"/>
    <w:rsid w:val="00665CC1"/>
    <w:rsid w:val="00667AF7"/>
    <w:rsid w:val="0067303F"/>
    <w:rsid w:val="00673D23"/>
    <w:rsid w:val="006771F3"/>
    <w:rsid w:val="00680B84"/>
    <w:rsid w:val="00686834"/>
    <w:rsid w:val="00686CB1"/>
    <w:rsid w:val="00692D96"/>
    <w:rsid w:val="006940E7"/>
    <w:rsid w:val="00696DE8"/>
    <w:rsid w:val="006A4A78"/>
    <w:rsid w:val="006C07FF"/>
    <w:rsid w:val="006D3F53"/>
    <w:rsid w:val="006E0A7B"/>
    <w:rsid w:val="006E317D"/>
    <w:rsid w:val="006E5C24"/>
    <w:rsid w:val="006E6F13"/>
    <w:rsid w:val="006F3D47"/>
    <w:rsid w:val="00700A7F"/>
    <w:rsid w:val="0070100A"/>
    <w:rsid w:val="007079B7"/>
    <w:rsid w:val="00726BE6"/>
    <w:rsid w:val="0072749F"/>
    <w:rsid w:val="00733D35"/>
    <w:rsid w:val="00734D90"/>
    <w:rsid w:val="00736D5D"/>
    <w:rsid w:val="00737B75"/>
    <w:rsid w:val="00740EF6"/>
    <w:rsid w:val="00741DB3"/>
    <w:rsid w:val="007479A3"/>
    <w:rsid w:val="00754241"/>
    <w:rsid w:val="007632EC"/>
    <w:rsid w:val="007634C2"/>
    <w:rsid w:val="007640B9"/>
    <w:rsid w:val="007808A5"/>
    <w:rsid w:val="007922DF"/>
    <w:rsid w:val="007951FF"/>
    <w:rsid w:val="00797C93"/>
    <w:rsid w:val="00797D44"/>
    <w:rsid w:val="007A03B0"/>
    <w:rsid w:val="007A6FD9"/>
    <w:rsid w:val="007B342C"/>
    <w:rsid w:val="007B368E"/>
    <w:rsid w:val="007B7DBB"/>
    <w:rsid w:val="007C3FAC"/>
    <w:rsid w:val="007D4113"/>
    <w:rsid w:val="007D6B90"/>
    <w:rsid w:val="007E0490"/>
    <w:rsid w:val="007E1A88"/>
    <w:rsid w:val="007E2A26"/>
    <w:rsid w:val="007E5DEE"/>
    <w:rsid w:val="007E6D0A"/>
    <w:rsid w:val="007F0F42"/>
    <w:rsid w:val="007F100A"/>
    <w:rsid w:val="00813A95"/>
    <w:rsid w:val="00815B0F"/>
    <w:rsid w:val="008177F2"/>
    <w:rsid w:val="00840668"/>
    <w:rsid w:val="0084170E"/>
    <w:rsid w:val="0084486D"/>
    <w:rsid w:val="00857C43"/>
    <w:rsid w:val="008602DD"/>
    <w:rsid w:val="0086299A"/>
    <w:rsid w:val="008629F8"/>
    <w:rsid w:val="00864496"/>
    <w:rsid w:val="0087579C"/>
    <w:rsid w:val="008772A8"/>
    <w:rsid w:val="008A1469"/>
    <w:rsid w:val="008A4652"/>
    <w:rsid w:val="008B087B"/>
    <w:rsid w:val="008B418A"/>
    <w:rsid w:val="008C32D2"/>
    <w:rsid w:val="008C395E"/>
    <w:rsid w:val="008C43ED"/>
    <w:rsid w:val="008C52B5"/>
    <w:rsid w:val="008E5A60"/>
    <w:rsid w:val="008E5EC6"/>
    <w:rsid w:val="008F5BAC"/>
    <w:rsid w:val="009064ED"/>
    <w:rsid w:val="009128BB"/>
    <w:rsid w:val="00914D25"/>
    <w:rsid w:val="00916385"/>
    <w:rsid w:val="00922E81"/>
    <w:rsid w:val="0092592B"/>
    <w:rsid w:val="0093520A"/>
    <w:rsid w:val="009474C9"/>
    <w:rsid w:val="00947C43"/>
    <w:rsid w:val="0095640C"/>
    <w:rsid w:val="00972A67"/>
    <w:rsid w:val="009739C1"/>
    <w:rsid w:val="00975FF2"/>
    <w:rsid w:val="0099485C"/>
    <w:rsid w:val="009962FD"/>
    <w:rsid w:val="009A0702"/>
    <w:rsid w:val="009A46A9"/>
    <w:rsid w:val="009A5948"/>
    <w:rsid w:val="009A6110"/>
    <w:rsid w:val="009B5248"/>
    <w:rsid w:val="009C4C23"/>
    <w:rsid w:val="009C649D"/>
    <w:rsid w:val="009C7120"/>
    <w:rsid w:val="009D4211"/>
    <w:rsid w:val="009E0963"/>
    <w:rsid w:val="009E48F3"/>
    <w:rsid w:val="009E76C9"/>
    <w:rsid w:val="00A02F8B"/>
    <w:rsid w:val="00A032CC"/>
    <w:rsid w:val="00A11471"/>
    <w:rsid w:val="00A11861"/>
    <w:rsid w:val="00A12EE4"/>
    <w:rsid w:val="00A23206"/>
    <w:rsid w:val="00A30DAE"/>
    <w:rsid w:val="00A32CE9"/>
    <w:rsid w:val="00A34C3F"/>
    <w:rsid w:val="00A3503E"/>
    <w:rsid w:val="00A35165"/>
    <w:rsid w:val="00A35967"/>
    <w:rsid w:val="00A43956"/>
    <w:rsid w:val="00A537B1"/>
    <w:rsid w:val="00A578BC"/>
    <w:rsid w:val="00A57D2A"/>
    <w:rsid w:val="00A60D69"/>
    <w:rsid w:val="00A703D0"/>
    <w:rsid w:val="00A705A5"/>
    <w:rsid w:val="00A76E36"/>
    <w:rsid w:val="00A779AD"/>
    <w:rsid w:val="00A83C33"/>
    <w:rsid w:val="00A876D2"/>
    <w:rsid w:val="00A87D08"/>
    <w:rsid w:val="00A9083C"/>
    <w:rsid w:val="00A96632"/>
    <w:rsid w:val="00A96C63"/>
    <w:rsid w:val="00A9702C"/>
    <w:rsid w:val="00AA001B"/>
    <w:rsid w:val="00AA7CF5"/>
    <w:rsid w:val="00AB3E3B"/>
    <w:rsid w:val="00AC272C"/>
    <w:rsid w:val="00AD0DCE"/>
    <w:rsid w:val="00AD0EDC"/>
    <w:rsid w:val="00AD489E"/>
    <w:rsid w:val="00AE167D"/>
    <w:rsid w:val="00AE3C02"/>
    <w:rsid w:val="00AF3E78"/>
    <w:rsid w:val="00AF673A"/>
    <w:rsid w:val="00AF712B"/>
    <w:rsid w:val="00B0672D"/>
    <w:rsid w:val="00B1276D"/>
    <w:rsid w:val="00B13121"/>
    <w:rsid w:val="00B1414C"/>
    <w:rsid w:val="00B15589"/>
    <w:rsid w:val="00B1590E"/>
    <w:rsid w:val="00B162C8"/>
    <w:rsid w:val="00B207D3"/>
    <w:rsid w:val="00B229A0"/>
    <w:rsid w:val="00B22FDC"/>
    <w:rsid w:val="00B24112"/>
    <w:rsid w:val="00B32414"/>
    <w:rsid w:val="00B324D0"/>
    <w:rsid w:val="00B404AF"/>
    <w:rsid w:val="00B544F4"/>
    <w:rsid w:val="00B6047D"/>
    <w:rsid w:val="00B64D94"/>
    <w:rsid w:val="00B70223"/>
    <w:rsid w:val="00B72FA2"/>
    <w:rsid w:val="00B74E2A"/>
    <w:rsid w:val="00B764F5"/>
    <w:rsid w:val="00B82D75"/>
    <w:rsid w:val="00B86B99"/>
    <w:rsid w:val="00B91BC6"/>
    <w:rsid w:val="00B926D8"/>
    <w:rsid w:val="00B92ACF"/>
    <w:rsid w:val="00B96345"/>
    <w:rsid w:val="00BA10D4"/>
    <w:rsid w:val="00BA536E"/>
    <w:rsid w:val="00BA7A26"/>
    <w:rsid w:val="00BA7D04"/>
    <w:rsid w:val="00BB12C7"/>
    <w:rsid w:val="00BB6806"/>
    <w:rsid w:val="00BC3518"/>
    <w:rsid w:val="00BC4B1A"/>
    <w:rsid w:val="00BD3D68"/>
    <w:rsid w:val="00BE43A4"/>
    <w:rsid w:val="00C02BB6"/>
    <w:rsid w:val="00C0487E"/>
    <w:rsid w:val="00C04AC0"/>
    <w:rsid w:val="00C04FB9"/>
    <w:rsid w:val="00C201A0"/>
    <w:rsid w:val="00C20364"/>
    <w:rsid w:val="00C22905"/>
    <w:rsid w:val="00C2355D"/>
    <w:rsid w:val="00C23BCA"/>
    <w:rsid w:val="00C242C7"/>
    <w:rsid w:val="00C27C58"/>
    <w:rsid w:val="00C3041A"/>
    <w:rsid w:val="00C30A08"/>
    <w:rsid w:val="00C3798D"/>
    <w:rsid w:val="00C416C4"/>
    <w:rsid w:val="00C5082A"/>
    <w:rsid w:val="00C51FE6"/>
    <w:rsid w:val="00C53DF1"/>
    <w:rsid w:val="00C56435"/>
    <w:rsid w:val="00C610F1"/>
    <w:rsid w:val="00C62C45"/>
    <w:rsid w:val="00C66DC0"/>
    <w:rsid w:val="00C7332E"/>
    <w:rsid w:val="00C80BB6"/>
    <w:rsid w:val="00C83312"/>
    <w:rsid w:val="00C8348E"/>
    <w:rsid w:val="00C87CD6"/>
    <w:rsid w:val="00C90071"/>
    <w:rsid w:val="00C95E0F"/>
    <w:rsid w:val="00CA6420"/>
    <w:rsid w:val="00CB0C73"/>
    <w:rsid w:val="00CB4058"/>
    <w:rsid w:val="00CB7DBA"/>
    <w:rsid w:val="00CC11AC"/>
    <w:rsid w:val="00CC5D90"/>
    <w:rsid w:val="00CC7A32"/>
    <w:rsid w:val="00CC7E82"/>
    <w:rsid w:val="00CF0731"/>
    <w:rsid w:val="00CF5EE1"/>
    <w:rsid w:val="00D02116"/>
    <w:rsid w:val="00D20A6C"/>
    <w:rsid w:val="00D22739"/>
    <w:rsid w:val="00D2423F"/>
    <w:rsid w:val="00D26211"/>
    <w:rsid w:val="00D26FEA"/>
    <w:rsid w:val="00D34150"/>
    <w:rsid w:val="00D42826"/>
    <w:rsid w:val="00D42BF5"/>
    <w:rsid w:val="00D465CE"/>
    <w:rsid w:val="00D466BA"/>
    <w:rsid w:val="00D475C5"/>
    <w:rsid w:val="00D5182F"/>
    <w:rsid w:val="00D61578"/>
    <w:rsid w:val="00D66D50"/>
    <w:rsid w:val="00D67DF8"/>
    <w:rsid w:val="00D77502"/>
    <w:rsid w:val="00D80888"/>
    <w:rsid w:val="00D8397E"/>
    <w:rsid w:val="00DA289A"/>
    <w:rsid w:val="00DA698C"/>
    <w:rsid w:val="00DB017F"/>
    <w:rsid w:val="00DC1F2B"/>
    <w:rsid w:val="00DD11FA"/>
    <w:rsid w:val="00DD519C"/>
    <w:rsid w:val="00DD5CC4"/>
    <w:rsid w:val="00DD662E"/>
    <w:rsid w:val="00DD6B15"/>
    <w:rsid w:val="00DE761B"/>
    <w:rsid w:val="00DF053E"/>
    <w:rsid w:val="00DF33A4"/>
    <w:rsid w:val="00DF4006"/>
    <w:rsid w:val="00DF52CE"/>
    <w:rsid w:val="00E06973"/>
    <w:rsid w:val="00E07049"/>
    <w:rsid w:val="00E11EE7"/>
    <w:rsid w:val="00E120B6"/>
    <w:rsid w:val="00E13B8B"/>
    <w:rsid w:val="00E16E0E"/>
    <w:rsid w:val="00E303A0"/>
    <w:rsid w:val="00E305A0"/>
    <w:rsid w:val="00E30EAE"/>
    <w:rsid w:val="00E31EDA"/>
    <w:rsid w:val="00E44B41"/>
    <w:rsid w:val="00E44DDF"/>
    <w:rsid w:val="00E52CFF"/>
    <w:rsid w:val="00E538EC"/>
    <w:rsid w:val="00E55D8C"/>
    <w:rsid w:val="00E607BC"/>
    <w:rsid w:val="00E64E0F"/>
    <w:rsid w:val="00E72619"/>
    <w:rsid w:val="00E858A2"/>
    <w:rsid w:val="00E90A03"/>
    <w:rsid w:val="00E918BA"/>
    <w:rsid w:val="00E97C5F"/>
    <w:rsid w:val="00EA3D78"/>
    <w:rsid w:val="00EB4427"/>
    <w:rsid w:val="00EB6B73"/>
    <w:rsid w:val="00EC7657"/>
    <w:rsid w:val="00ED5E69"/>
    <w:rsid w:val="00EE5F0B"/>
    <w:rsid w:val="00EE788B"/>
    <w:rsid w:val="00EF04C2"/>
    <w:rsid w:val="00EF3F47"/>
    <w:rsid w:val="00EF78E5"/>
    <w:rsid w:val="00F0441A"/>
    <w:rsid w:val="00F05D90"/>
    <w:rsid w:val="00F147E4"/>
    <w:rsid w:val="00F15625"/>
    <w:rsid w:val="00F17725"/>
    <w:rsid w:val="00F203E3"/>
    <w:rsid w:val="00F21C21"/>
    <w:rsid w:val="00F22DA5"/>
    <w:rsid w:val="00F2346E"/>
    <w:rsid w:val="00F23BD4"/>
    <w:rsid w:val="00F3363D"/>
    <w:rsid w:val="00F36F15"/>
    <w:rsid w:val="00F373E8"/>
    <w:rsid w:val="00F40490"/>
    <w:rsid w:val="00F630E1"/>
    <w:rsid w:val="00F63778"/>
    <w:rsid w:val="00F63D9C"/>
    <w:rsid w:val="00F74002"/>
    <w:rsid w:val="00F743C5"/>
    <w:rsid w:val="00F752E9"/>
    <w:rsid w:val="00F848EE"/>
    <w:rsid w:val="00FA3A91"/>
    <w:rsid w:val="00FB65CE"/>
    <w:rsid w:val="00FB6A47"/>
    <w:rsid w:val="00FB7942"/>
    <w:rsid w:val="00FC17FB"/>
    <w:rsid w:val="00FC4832"/>
    <w:rsid w:val="00FC6179"/>
    <w:rsid w:val="00FE31B3"/>
    <w:rsid w:val="00FF10BA"/>
    <w:rsid w:val="00FF7A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1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0D2277"/>
    <w:rPr>
      <w:rFonts w:ascii="Times New Roman" w:hAnsi="Times New Roman"/>
      <w:sz w:val="24"/>
      <w:szCs w:val="24"/>
      <w:lang w:val="es-ES_tradnl" w:eastAsia="es-ES_tradnl"/>
    </w:rPr>
  </w:style>
  <w:style w:type="paragraph" w:styleId="Ttulo2">
    <w:name w:val="heading 2"/>
    <w:basedOn w:val="Normal"/>
    <w:link w:val="Ttulo2Car"/>
    <w:uiPriority w:val="9"/>
    <w:qFormat/>
    <w:rsid w:val="00254D22"/>
    <w:pPr>
      <w:spacing w:before="100" w:beforeAutospacing="1" w:after="100" w:afterAutospacing="1"/>
      <w:outlineLvl w:val="1"/>
    </w:pPr>
    <w:rPr>
      <w:b/>
      <w:bCs/>
      <w:sz w:val="36"/>
      <w:szCs w:val="36"/>
    </w:rPr>
  </w:style>
  <w:style w:type="paragraph" w:styleId="Ttulo5">
    <w:name w:val="heading 5"/>
    <w:basedOn w:val="Normal"/>
    <w:next w:val="Normal"/>
    <w:link w:val="Ttulo5Car"/>
    <w:uiPriority w:val="9"/>
    <w:qFormat/>
    <w:rsid w:val="009064ED"/>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869"/>
    <w:pPr>
      <w:tabs>
        <w:tab w:val="center" w:pos="4252"/>
        <w:tab w:val="right" w:pos="8504"/>
      </w:tabs>
    </w:pPr>
  </w:style>
  <w:style w:type="character" w:customStyle="1" w:styleId="EncabezadoCar">
    <w:name w:val="Encabezado Car"/>
    <w:basedOn w:val="Fuentedeprrafopredeter"/>
    <w:link w:val="Encabezado"/>
    <w:uiPriority w:val="99"/>
    <w:rsid w:val="00216869"/>
  </w:style>
  <w:style w:type="paragraph" w:styleId="Piedepgina">
    <w:name w:val="footer"/>
    <w:basedOn w:val="Normal"/>
    <w:link w:val="PiedepginaCar"/>
    <w:uiPriority w:val="99"/>
    <w:unhideWhenUsed/>
    <w:rsid w:val="00216869"/>
    <w:pPr>
      <w:tabs>
        <w:tab w:val="center" w:pos="4252"/>
        <w:tab w:val="right" w:pos="8504"/>
      </w:tabs>
    </w:pPr>
  </w:style>
  <w:style w:type="character" w:customStyle="1" w:styleId="PiedepginaCar">
    <w:name w:val="Pie de página Car"/>
    <w:basedOn w:val="Fuentedeprrafopredeter"/>
    <w:link w:val="Piedepgina"/>
    <w:uiPriority w:val="99"/>
    <w:rsid w:val="00216869"/>
  </w:style>
  <w:style w:type="paragraph" w:styleId="Textodeglobo">
    <w:name w:val="Balloon Text"/>
    <w:basedOn w:val="Normal"/>
    <w:link w:val="TextodegloboCar"/>
    <w:uiPriority w:val="99"/>
    <w:semiHidden/>
    <w:unhideWhenUsed/>
    <w:rsid w:val="00216869"/>
    <w:rPr>
      <w:rFonts w:ascii="Lucida Grande" w:hAnsi="Lucida Grande" w:cs="Lucida Grande"/>
      <w:sz w:val="18"/>
      <w:szCs w:val="18"/>
    </w:rPr>
  </w:style>
  <w:style w:type="character" w:customStyle="1" w:styleId="TextodegloboCar">
    <w:name w:val="Texto de globo Car"/>
    <w:link w:val="Textodeglobo"/>
    <w:uiPriority w:val="99"/>
    <w:semiHidden/>
    <w:rsid w:val="00216869"/>
    <w:rPr>
      <w:rFonts w:ascii="Lucida Grande" w:hAnsi="Lucida Grande" w:cs="Lucida Grande"/>
      <w:sz w:val="18"/>
      <w:szCs w:val="18"/>
    </w:rPr>
  </w:style>
  <w:style w:type="character" w:styleId="Hipervnculo">
    <w:name w:val="Hyperlink"/>
    <w:uiPriority w:val="99"/>
    <w:unhideWhenUsed/>
    <w:rsid w:val="003F4D7F"/>
    <w:rPr>
      <w:color w:val="0000FF"/>
      <w:u w:val="single"/>
    </w:rPr>
  </w:style>
  <w:style w:type="paragraph" w:styleId="Textosinformato">
    <w:name w:val="Plain Text"/>
    <w:basedOn w:val="Normal"/>
    <w:link w:val="TextosinformatoCar"/>
    <w:uiPriority w:val="99"/>
    <w:rsid w:val="00C20364"/>
    <w:rPr>
      <w:rFonts w:ascii="Calibri" w:eastAsia="Times New Roman" w:hAnsi="Calibri"/>
      <w:snapToGrid w:val="0"/>
      <w:color w:val="000000"/>
      <w:lang w:val="es-ES"/>
    </w:rPr>
  </w:style>
  <w:style w:type="character" w:customStyle="1" w:styleId="TextosinformatoCar">
    <w:name w:val="Texto sin formato Car"/>
    <w:link w:val="Textosinformato"/>
    <w:uiPriority w:val="99"/>
    <w:rsid w:val="00C20364"/>
    <w:rPr>
      <w:rFonts w:ascii="Calibri" w:eastAsia="Times New Roman" w:hAnsi="Calibri"/>
      <w:snapToGrid w:val="0"/>
      <w:color w:val="000000"/>
      <w:sz w:val="24"/>
      <w:szCs w:val="24"/>
      <w:lang w:val="es-ES"/>
    </w:rPr>
  </w:style>
  <w:style w:type="character" w:styleId="Textoennegrita">
    <w:name w:val="Strong"/>
    <w:uiPriority w:val="22"/>
    <w:qFormat/>
    <w:rsid w:val="009B5248"/>
    <w:rPr>
      <w:b/>
      <w:bCs/>
    </w:rPr>
  </w:style>
  <w:style w:type="character" w:customStyle="1" w:styleId="address">
    <w:name w:val="address"/>
    <w:rsid w:val="009B5248"/>
  </w:style>
  <w:style w:type="character" w:customStyle="1" w:styleId="street-address">
    <w:name w:val="street-address"/>
    <w:rsid w:val="009B5248"/>
  </w:style>
  <w:style w:type="character" w:customStyle="1" w:styleId="locality">
    <w:name w:val="locality"/>
    <w:rsid w:val="009B5248"/>
  </w:style>
  <w:style w:type="character" w:customStyle="1" w:styleId="region">
    <w:name w:val="region"/>
    <w:rsid w:val="009B5248"/>
  </w:style>
  <w:style w:type="paragraph" w:styleId="HTMLconformatoprevio">
    <w:name w:val="HTML Preformatted"/>
    <w:basedOn w:val="Normal"/>
    <w:link w:val="HTMLconformatoprevioCar"/>
    <w:uiPriority w:val="99"/>
    <w:semiHidden/>
    <w:unhideWhenUsed/>
    <w:rsid w:val="00DF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link w:val="HTMLconformatoprevio"/>
    <w:uiPriority w:val="99"/>
    <w:semiHidden/>
    <w:rsid w:val="00DF33A4"/>
    <w:rPr>
      <w:rFonts w:ascii="Courier New" w:eastAsia="Times New Roman" w:hAnsi="Courier New" w:cs="Courier New"/>
    </w:rPr>
  </w:style>
  <w:style w:type="paragraph" w:customStyle="1" w:styleId="Default">
    <w:name w:val="Default"/>
    <w:rsid w:val="007632EC"/>
    <w:pPr>
      <w:autoSpaceDE w:val="0"/>
      <w:autoSpaceDN w:val="0"/>
      <w:adjustRightInd w:val="0"/>
    </w:pPr>
    <w:rPr>
      <w:rFonts w:ascii="Times New Roman" w:hAnsi="Times New Roman"/>
      <w:color w:val="000000"/>
      <w:sz w:val="24"/>
      <w:szCs w:val="24"/>
    </w:rPr>
  </w:style>
  <w:style w:type="character" w:styleId="Enfasis">
    <w:name w:val="Emphasis"/>
    <w:uiPriority w:val="20"/>
    <w:qFormat/>
    <w:rsid w:val="00FC4832"/>
    <w:rPr>
      <w:i/>
      <w:iCs/>
    </w:rPr>
  </w:style>
  <w:style w:type="character" w:customStyle="1" w:styleId="Ttulo2Car">
    <w:name w:val="Título 2 Car"/>
    <w:link w:val="Ttulo2"/>
    <w:uiPriority w:val="9"/>
    <w:rsid w:val="00254D22"/>
    <w:rPr>
      <w:rFonts w:ascii="Times New Roman" w:hAnsi="Times New Roman"/>
      <w:b/>
      <w:bCs/>
      <w:sz w:val="36"/>
      <w:szCs w:val="36"/>
    </w:rPr>
  </w:style>
  <w:style w:type="character" w:customStyle="1" w:styleId="date">
    <w:name w:val="date"/>
    <w:rsid w:val="00254D22"/>
  </w:style>
  <w:style w:type="character" w:customStyle="1" w:styleId="socialsharetitle">
    <w:name w:val="social_share_title"/>
    <w:rsid w:val="00254D22"/>
  </w:style>
  <w:style w:type="paragraph" w:styleId="NormalWeb">
    <w:name w:val="Normal (Web)"/>
    <w:basedOn w:val="Normal"/>
    <w:uiPriority w:val="99"/>
    <w:semiHidden/>
    <w:unhideWhenUsed/>
    <w:rsid w:val="00254D22"/>
    <w:pPr>
      <w:spacing w:before="100" w:beforeAutospacing="1" w:after="100" w:afterAutospacing="1"/>
    </w:pPr>
  </w:style>
  <w:style w:type="paragraph" w:customStyle="1" w:styleId="p1">
    <w:name w:val="p1"/>
    <w:basedOn w:val="Normal"/>
    <w:rsid w:val="007079B7"/>
    <w:rPr>
      <w:rFonts w:ascii="Times" w:eastAsia="Calibri" w:hAnsi="Times"/>
      <w:sz w:val="14"/>
      <w:szCs w:val="14"/>
    </w:rPr>
  </w:style>
  <w:style w:type="character" w:customStyle="1" w:styleId="UnresolvedMention">
    <w:name w:val="Unresolved Mention"/>
    <w:uiPriority w:val="52"/>
    <w:rsid w:val="00056B63"/>
    <w:rPr>
      <w:color w:val="605E5C"/>
      <w:shd w:val="clear" w:color="auto" w:fill="E1DFDD"/>
    </w:rPr>
  </w:style>
  <w:style w:type="paragraph" w:customStyle="1" w:styleId="Cuadrculamediana1-nfasis21">
    <w:name w:val="Cuadrícula mediana 1 - Énfasis 21"/>
    <w:basedOn w:val="Normal"/>
    <w:uiPriority w:val="34"/>
    <w:qFormat/>
    <w:rsid w:val="00CC11AC"/>
    <w:pPr>
      <w:ind w:left="720"/>
    </w:pPr>
    <w:rPr>
      <w:rFonts w:ascii="Calibri" w:eastAsia="Calibri" w:hAnsi="Calibri" w:cs="Calibri"/>
      <w:sz w:val="22"/>
      <w:szCs w:val="22"/>
      <w:lang w:val="es-ES" w:eastAsia="en-US"/>
    </w:rPr>
  </w:style>
  <w:style w:type="character" w:styleId="Refdecomentario">
    <w:name w:val="annotation reference"/>
    <w:uiPriority w:val="99"/>
    <w:semiHidden/>
    <w:unhideWhenUsed/>
    <w:rsid w:val="007B368E"/>
    <w:rPr>
      <w:sz w:val="18"/>
      <w:szCs w:val="18"/>
    </w:rPr>
  </w:style>
  <w:style w:type="paragraph" w:styleId="Textocomentario">
    <w:name w:val="annotation text"/>
    <w:basedOn w:val="Normal"/>
    <w:link w:val="TextocomentarioCar"/>
    <w:uiPriority w:val="99"/>
    <w:semiHidden/>
    <w:unhideWhenUsed/>
    <w:rsid w:val="007B368E"/>
  </w:style>
  <w:style w:type="character" w:customStyle="1" w:styleId="TextocomentarioCar">
    <w:name w:val="Texto comentario Car"/>
    <w:link w:val="Textocomentario"/>
    <w:uiPriority w:val="99"/>
    <w:semiHidden/>
    <w:rsid w:val="007B368E"/>
    <w:rPr>
      <w:rFonts w:ascii="Times New Roman" w:hAnsi="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7B368E"/>
    <w:rPr>
      <w:b/>
      <w:bCs/>
      <w:sz w:val="20"/>
      <w:szCs w:val="20"/>
    </w:rPr>
  </w:style>
  <w:style w:type="character" w:customStyle="1" w:styleId="AsuntodelcomentarioCar">
    <w:name w:val="Asunto del comentario Car"/>
    <w:link w:val="Asuntodelcomentario"/>
    <w:uiPriority w:val="99"/>
    <w:semiHidden/>
    <w:rsid w:val="007B368E"/>
    <w:rPr>
      <w:rFonts w:ascii="Times New Roman" w:hAnsi="Times New Roman"/>
      <w:b/>
      <w:bCs/>
      <w:sz w:val="24"/>
      <w:szCs w:val="24"/>
      <w:lang w:eastAsia="es-ES_tradnl"/>
    </w:rPr>
  </w:style>
  <w:style w:type="character" w:customStyle="1" w:styleId="cf01">
    <w:name w:val="cf01"/>
    <w:rsid w:val="00F17725"/>
    <w:rPr>
      <w:rFonts w:ascii="Segoe UI" w:hAnsi="Segoe UI" w:cs="Segoe UI" w:hint="default"/>
      <w:color w:val="666666"/>
      <w:sz w:val="18"/>
      <w:szCs w:val="18"/>
    </w:rPr>
  </w:style>
  <w:style w:type="character" w:customStyle="1" w:styleId="Ttulo5Car">
    <w:name w:val="Título 5 Car"/>
    <w:link w:val="Ttulo5"/>
    <w:uiPriority w:val="9"/>
    <w:semiHidden/>
    <w:rsid w:val="009064ED"/>
    <w:rPr>
      <w:rFonts w:ascii="Calibri" w:eastAsia="Times New Roman" w:hAnsi="Calibri" w:cs="Times New Roman"/>
      <w:b/>
      <w:bCs/>
      <w:i/>
      <w:iCs/>
      <w:sz w:val="26"/>
      <w:szCs w:val="26"/>
      <w:lang w:val="es-ES_tradnl" w:eastAsia="es-ES_tradnl"/>
    </w:rPr>
  </w:style>
  <w:style w:type="character" w:styleId="Hipervnculovisitado">
    <w:name w:val="FollowedHyperlink"/>
    <w:uiPriority w:val="99"/>
    <w:semiHidden/>
    <w:unhideWhenUsed/>
    <w:rsid w:val="0086299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0D2277"/>
    <w:rPr>
      <w:rFonts w:ascii="Times New Roman" w:hAnsi="Times New Roman"/>
      <w:sz w:val="24"/>
      <w:szCs w:val="24"/>
      <w:lang w:val="es-ES_tradnl" w:eastAsia="es-ES_tradnl"/>
    </w:rPr>
  </w:style>
  <w:style w:type="paragraph" w:styleId="Ttulo2">
    <w:name w:val="heading 2"/>
    <w:basedOn w:val="Normal"/>
    <w:link w:val="Ttulo2Car"/>
    <w:uiPriority w:val="9"/>
    <w:qFormat/>
    <w:rsid w:val="00254D22"/>
    <w:pPr>
      <w:spacing w:before="100" w:beforeAutospacing="1" w:after="100" w:afterAutospacing="1"/>
      <w:outlineLvl w:val="1"/>
    </w:pPr>
    <w:rPr>
      <w:b/>
      <w:bCs/>
      <w:sz w:val="36"/>
      <w:szCs w:val="36"/>
    </w:rPr>
  </w:style>
  <w:style w:type="paragraph" w:styleId="Ttulo5">
    <w:name w:val="heading 5"/>
    <w:basedOn w:val="Normal"/>
    <w:next w:val="Normal"/>
    <w:link w:val="Ttulo5Car"/>
    <w:uiPriority w:val="9"/>
    <w:qFormat/>
    <w:rsid w:val="009064ED"/>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869"/>
    <w:pPr>
      <w:tabs>
        <w:tab w:val="center" w:pos="4252"/>
        <w:tab w:val="right" w:pos="8504"/>
      </w:tabs>
    </w:pPr>
  </w:style>
  <w:style w:type="character" w:customStyle="1" w:styleId="EncabezadoCar">
    <w:name w:val="Encabezado Car"/>
    <w:basedOn w:val="Fuentedeprrafopredeter"/>
    <w:link w:val="Encabezado"/>
    <w:uiPriority w:val="99"/>
    <w:rsid w:val="00216869"/>
  </w:style>
  <w:style w:type="paragraph" w:styleId="Piedepgina">
    <w:name w:val="footer"/>
    <w:basedOn w:val="Normal"/>
    <w:link w:val="PiedepginaCar"/>
    <w:uiPriority w:val="99"/>
    <w:unhideWhenUsed/>
    <w:rsid w:val="00216869"/>
    <w:pPr>
      <w:tabs>
        <w:tab w:val="center" w:pos="4252"/>
        <w:tab w:val="right" w:pos="8504"/>
      </w:tabs>
    </w:pPr>
  </w:style>
  <w:style w:type="character" w:customStyle="1" w:styleId="PiedepginaCar">
    <w:name w:val="Pie de página Car"/>
    <w:basedOn w:val="Fuentedeprrafopredeter"/>
    <w:link w:val="Piedepgina"/>
    <w:uiPriority w:val="99"/>
    <w:rsid w:val="00216869"/>
  </w:style>
  <w:style w:type="paragraph" w:styleId="Textodeglobo">
    <w:name w:val="Balloon Text"/>
    <w:basedOn w:val="Normal"/>
    <w:link w:val="TextodegloboCar"/>
    <w:uiPriority w:val="99"/>
    <w:semiHidden/>
    <w:unhideWhenUsed/>
    <w:rsid w:val="00216869"/>
    <w:rPr>
      <w:rFonts w:ascii="Lucida Grande" w:hAnsi="Lucida Grande" w:cs="Lucida Grande"/>
      <w:sz w:val="18"/>
      <w:szCs w:val="18"/>
    </w:rPr>
  </w:style>
  <w:style w:type="character" w:customStyle="1" w:styleId="TextodegloboCar">
    <w:name w:val="Texto de globo Car"/>
    <w:link w:val="Textodeglobo"/>
    <w:uiPriority w:val="99"/>
    <w:semiHidden/>
    <w:rsid w:val="00216869"/>
    <w:rPr>
      <w:rFonts w:ascii="Lucida Grande" w:hAnsi="Lucida Grande" w:cs="Lucida Grande"/>
      <w:sz w:val="18"/>
      <w:szCs w:val="18"/>
    </w:rPr>
  </w:style>
  <w:style w:type="character" w:styleId="Hipervnculo">
    <w:name w:val="Hyperlink"/>
    <w:uiPriority w:val="99"/>
    <w:unhideWhenUsed/>
    <w:rsid w:val="003F4D7F"/>
    <w:rPr>
      <w:color w:val="0000FF"/>
      <w:u w:val="single"/>
    </w:rPr>
  </w:style>
  <w:style w:type="paragraph" w:styleId="Textosinformato">
    <w:name w:val="Plain Text"/>
    <w:basedOn w:val="Normal"/>
    <w:link w:val="TextosinformatoCar"/>
    <w:uiPriority w:val="99"/>
    <w:rsid w:val="00C20364"/>
    <w:rPr>
      <w:rFonts w:ascii="Calibri" w:eastAsia="Times New Roman" w:hAnsi="Calibri"/>
      <w:snapToGrid w:val="0"/>
      <w:color w:val="000000"/>
      <w:lang w:val="es-ES"/>
    </w:rPr>
  </w:style>
  <w:style w:type="character" w:customStyle="1" w:styleId="TextosinformatoCar">
    <w:name w:val="Texto sin formato Car"/>
    <w:link w:val="Textosinformato"/>
    <w:uiPriority w:val="99"/>
    <w:rsid w:val="00C20364"/>
    <w:rPr>
      <w:rFonts w:ascii="Calibri" w:eastAsia="Times New Roman" w:hAnsi="Calibri"/>
      <w:snapToGrid w:val="0"/>
      <w:color w:val="000000"/>
      <w:sz w:val="24"/>
      <w:szCs w:val="24"/>
      <w:lang w:val="es-ES"/>
    </w:rPr>
  </w:style>
  <w:style w:type="character" w:styleId="Textoennegrita">
    <w:name w:val="Strong"/>
    <w:uiPriority w:val="22"/>
    <w:qFormat/>
    <w:rsid w:val="009B5248"/>
    <w:rPr>
      <w:b/>
      <w:bCs/>
    </w:rPr>
  </w:style>
  <w:style w:type="character" w:customStyle="1" w:styleId="address">
    <w:name w:val="address"/>
    <w:rsid w:val="009B5248"/>
  </w:style>
  <w:style w:type="character" w:customStyle="1" w:styleId="street-address">
    <w:name w:val="street-address"/>
    <w:rsid w:val="009B5248"/>
  </w:style>
  <w:style w:type="character" w:customStyle="1" w:styleId="locality">
    <w:name w:val="locality"/>
    <w:rsid w:val="009B5248"/>
  </w:style>
  <w:style w:type="character" w:customStyle="1" w:styleId="region">
    <w:name w:val="region"/>
    <w:rsid w:val="009B5248"/>
  </w:style>
  <w:style w:type="paragraph" w:styleId="HTMLconformatoprevio">
    <w:name w:val="HTML Preformatted"/>
    <w:basedOn w:val="Normal"/>
    <w:link w:val="HTMLconformatoprevioCar"/>
    <w:uiPriority w:val="99"/>
    <w:semiHidden/>
    <w:unhideWhenUsed/>
    <w:rsid w:val="00DF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link w:val="HTMLconformatoprevio"/>
    <w:uiPriority w:val="99"/>
    <w:semiHidden/>
    <w:rsid w:val="00DF33A4"/>
    <w:rPr>
      <w:rFonts w:ascii="Courier New" w:eastAsia="Times New Roman" w:hAnsi="Courier New" w:cs="Courier New"/>
    </w:rPr>
  </w:style>
  <w:style w:type="paragraph" w:customStyle="1" w:styleId="Default">
    <w:name w:val="Default"/>
    <w:rsid w:val="007632EC"/>
    <w:pPr>
      <w:autoSpaceDE w:val="0"/>
      <w:autoSpaceDN w:val="0"/>
      <w:adjustRightInd w:val="0"/>
    </w:pPr>
    <w:rPr>
      <w:rFonts w:ascii="Times New Roman" w:hAnsi="Times New Roman"/>
      <w:color w:val="000000"/>
      <w:sz w:val="24"/>
      <w:szCs w:val="24"/>
    </w:rPr>
  </w:style>
  <w:style w:type="character" w:styleId="Enfasis">
    <w:name w:val="Emphasis"/>
    <w:uiPriority w:val="20"/>
    <w:qFormat/>
    <w:rsid w:val="00FC4832"/>
    <w:rPr>
      <w:i/>
      <w:iCs/>
    </w:rPr>
  </w:style>
  <w:style w:type="character" w:customStyle="1" w:styleId="Ttulo2Car">
    <w:name w:val="Título 2 Car"/>
    <w:link w:val="Ttulo2"/>
    <w:uiPriority w:val="9"/>
    <w:rsid w:val="00254D22"/>
    <w:rPr>
      <w:rFonts w:ascii="Times New Roman" w:hAnsi="Times New Roman"/>
      <w:b/>
      <w:bCs/>
      <w:sz w:val="36"/>
      <w:szCs w:val="36"/>
    </w:rPr>
  </w:style>
  <w:style w:type="character" w:customStyle="1" w:styleId="date">
    <w:name w:val="date"/>
    <w:rsid w:val="00254D22"/>
  </w:style>
  <w:style w:type="character" w:customStyle="1" w:styleId="socialsharetitle">
    <w:name w:val="social_share_title"/>
    <w:rsid w:val="00254D22"/>
  </w:style>
  <w:style w:type="paragraph" w:styleId="NormalWeb">
    <w:name w:val="Normal (Web)"/>
    <w:basedOn w:val="Normal"/>
    <w:uiPriority w:val="99"/>
    <w:semiHidden/>
    <w:unhideWhenUsed/>
    <w:rsid w:val="00254D22"/>
    <w:pPr>
      <w:spacing w:before="100" w:beforeAutospacing="1" w:after="100" w:afterAutospacing="1"/>
    </w:pPr>
  </w:style>
  <w:style w:type="paragraph" w:customStyle="1" w:styleId="p1">
    <w:name w:val="p1"/>
    <w:basedOn w:val="Normal"/>
    <w:rsid w:val="007079B7"/>
    <w:rPr>
      <w:rFonts w:ascii="Times" w:eastAsia="Calibri" w:hAnsi="Times"/>
      <w:sz w:val="14"/>
      <w:szCs w:val="14"/>
    </w:rPr>
  </w:style>
  <w:style w:type="character" w:customStyle="1" w:styleId="UnresolvedMention">
    <w:name w:val="Unresolved Mention"/>
    <w:uiPriority w:val="52"/>
    <w:rsid w:val="00056B63"/>
    <w:rPr>
      <w:color w:val="605E5C"/>
      <w:shd w:val="clear" w:color="auto" w:fill="E1DFDD"/>
    </w:rPr>
  </w:style>
  <w:style w:type="paragraph" w:customStyle="1" w:styleId="Cuadrculamediana1-nfasis21">
    <w:name w:val="Cuadrícula mediana 1 - Énfasis 21"/>
    <w:basedOn w:val="Normal"/>
    <w:uiPriority w:val="34"/>
    <w:qFormat/>
    <w:rsid w:val="00CC11AC"/>
    <w:pPr>
      <w:ind w:left="720"/>
    </w:pPr>
    <w:rPr>
      <w:rFonts w:ascii="Calibri" w:eastAsia="Calibri" w:hAnsi="Calibri" w:cs="Calibri"/>
      <w:sz w:val="22"/>
      <w:szCs w:val="22"/>
      <w:lang w:val="es-ES" w:eastAsia="en-US"/>
    </w:rPr>
  </w:style>
  <w:style w:type="character" w:styleId="Refdecomentario">
    <w:name w:val="annotation reference"/>
    <w:uiPriority w:val="99"/>
    <w:semiHidden/>
    <w:unhideWhenUsed/>
    <w:rsid w:val="007B368E"/>
    <w:rPr>
      <w:sz w:val="18"/>
      <w:szCs w:val="18"/>
    </w:rPr>
  </w:style>
  <w:style w:type="paragraph" w:styleId="Textocomentario">
    <w:name w:val="annotation text"/>
    <w:basedOn w:val="Normal"/>
    <w:link w:val="TextocomentarioCar"/>
    <w:uiPriority w:val="99"/>
    <w:semiHidden/>
    <w:unhideWhenUsed/>
    <w:rsid w:val="007B368E"/>
  </w:style>
  <w:style w:type="character" w:customStyle="1" w:styleId="TextocomentarioCar">
    <w:name w:val="Texto comentario Car"/>
    <w:link w:val="Textocomentario"/>
    <w:uiPriority w:val="99"/>
    <w:semiHidden/>
    <w:rsid w:val="007B368E"/>
    <w:rPr>
      <w:rFonts w:ascii="Times New Roman" w:hAnsi="Times New Roman"/>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7B368E"/>
    <w:rPr>
      <w:b/>
      <w:bCs/>
      <w:sz w:val="20"/>
      <w:szCs w:val="20"/>
    </w:rPr>
  </w:style>
  <w:style w:type="character" w:customStyle="1" w:styleId="AsuntodelcomentarioCar">
    <w:name w:val="Asunto del comentario Car"/>
    <w:link w:val="Asuntodelcomentario"/>
    <w:uiPriority w:val="99"/>
    <w:semiHidden/>
    <w:rsid w:val="007B368E"/>
    <w:rPr>
      <w:rFonts w:ascii="Times New Roman" w:hAnsi="Times New Roman"/>
      <w:b/>
      <w:bCs/>
      <w:sz w:val="24"/>
      <w:szCs w:val="24"/>
      <w:lang w:eastAsia="es-ES_tradnl"/>
    </w:rPr>
  </w:style>
  <w:style w:type="character" w:customStyle="1" w:styleId="cf01">
    <w:name w:val="cf01"/>
    <w:rsid w:val="00F17725"/>
    <w:rPr>
      <w:rFonts w:ascii="Segoe UI" w:hAnsi="Segoe UI" w:cs="Segoe UI" w:hint="default"/>
      <w:color w:val="666666"/>
      <w:sz w:val="18"/>
      <w:szCs w:val="18"/>
    </w:rPr>
  </w:style>
  <w:style w:type="character" w:customStyle="1" w:styleId="Ttulo5Car">
    <w:name w:val="Título 5 Car"/>
    <w:link w:val="Ttulo5"/>
    <w:uiPriority w:val="9"/>
    <w:semiHidden/>
    <w:rsid w:val="009064ED"/>
    <w:rPr>
      <w:rFonts w:ascii="Calibri" w:eastAsia="Times New Roman" w:hAnsi="Calibri" w:cs="Times New Roman"/>
      <w:b/>
      <w:bCs/>
      <w:i/>
      <w:iCs/>
      <w:sz w:val="26"/>
      <w:szCs w:val="26"/>
      <w:lang w:val="es-ES_tradnl" w:eastAsia="es-ES_tradnl"/>
    </w:rPr>
  </w:style>
  <w:style w:type="character" w:styleId="Hipervnculovisitado">
    <w:name w:val="FollowedHyperlink"/>
    <w:uiPriority w:val="99"/>
    <w:semiHidden/>
    <w:unhideWhenUsed/>
    <w:rsid w:val="008629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18">
      <w:bodyDiv w:val="1"/>
      <w:marLeft w:val="0"/>
      <w:marRight w:val="0"/>
      <w:marTop w:val="0"/>
      <w:marBottom w:val="0"/>
      <w:divBdr>
        <w:top w:val="none" w:sz="0" w:space="0" w:color="auto"/>
        <w:left w:val="none" w:sz="0" w:space="0" w:color="auto"/>
        <w:bottom w:val="none" w:sz="0" w:space="0" w:color="auto"/>
        <w:right w:val="none" w:sz="0" w:space="0" w:color="auto"/>
      </w:divBdr>
    </w:div>
    <w:div w:id="24990991">
      <w:bodyDiv w:val="1"/>
      <w:marLeft w:val="0"/>
      <w:marRight w:val="0"/>
      <w:marTop w:val="0"/>
      <w:marBottom w:val="0"/>
      <w:divBdr>
        <w:top w:val="none" w:sz="0" w:space="0" w:color="auto"/>
        <w:left w:val="none" w:sz="0" w:space="0" w:color="auto"/>
        <w:bottom w:val="none" w:sz="0" w:space="0" w:color="auto"/>
        <w:right w:val="none" w:sz="0" w:space="0" w:color="auto"/>
      </w:divBdr>
      <w:divsChild>
        <w:div w:id="1093816342">
          <w:marLeft w:val="0"/>
          <w:marRight w:val="0"/>
          <w:marTop w:val="0"/>
          <w:marBottom w:val="270"/>
          <w:divBdr>
            <w:top w:val="none" w:sz="0" w:space="0" w:color="auto"/>
            <w:left w:val="none" w:sz="0" w:space="0" w:color="auto"/>
            <w:bottom w:val="none" w:sz="0" w:space="0" w:color="auto"/>
            <w:right w:val="none" w:sz="0" w:space="0" w:color="auto"/>
          </w:divBdr>
          <w:divsChild>
            <w:div w:id="1040980238">
              <w:marLeft w:val="0"/>
              <w:marRight w:val="0"/>
              <w:marTop w:val="0"/>
              <w:marBottom w:val="0"/>
              <w:divBdr>
                <w:top w:val="none" w:sz="0" w:space="0" w:color="auto"/>
                <w:left w:val="none" w:sz="0" w:space="0" w:color="auto"/>
                <w:bottom w:val="none" w:sz="0" w:space="0" w:color="auto"/>
                <w:right w:val="none" w:sz="0" w:space="0" w:color="auto"/>
              </w:divBdr>
              <w:divsChild>
                <w:div w:id="1147743824">
                  <w:marLeft w:val="0"/>
                  <w:marRight w:val="0"/>
                  <w:marTop w:val="0"/>
                  <w:marBottom w:val="0"/>
                  <w:divBdr>
                    <w:top w:val="none" w:sz="0" w:space="0" w:color="auto"/>
                    <w:left w:val="none" w:sz="0" w:space="0" w:color="auto"/>
                    <w:bottom w:val="none" w:sz="0" w:space="0" w:color="auto"/>
                    <w:right w:val="none" w:sz="0" w:space="0" w:color="auto"/>
                  </w:divBdr>
                  <w:divsChild>
                    <w:div w:id="2082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894">
      <w:bodyDiv w:val="1"/>
      <w:marLeft w:val="0"/>
      <w:marRight w:val="0"/>
      <w:marTop w:val="0"/>
      <w:marBottom w:val="0"/>
      <w:divBdr>
        <w:top w:val="none" w:sz="0" w:space="0" w:color="auto"/>
        <w:left w:val="none" w:sz="0" w:space="0" w:color="auto"/>
        <w:bottom w:val="none" w:sz="0" w:space="0" w:color="auto"/>
        <w:right w:val="none" w:sz="0" w:space="0" w:color="auto"/>
      </w:divBdr>
    </w:div>
    <w:div w:id="96995804">
      <w:bodyDiv w:val="1"/>
      <w:marLeft w:val="0"/>
      <w:marRight w:val="0"/>
      <w:marTop w:val="0"/>
      <w:marBottom w:val="0"/>
      <w:divBdr>
        <w:top w:val="none" w:sz="0" w:space="0" w:color="auto"/>
        <w:left w:val="none" w:sz="0" w:space="0" w:color="auto"/>
        <w:bottom w:val="none" w:sz="0" w:space="0" w:color="auto"/>
        <w:right w:val="none" w:sz="0" w:space="0" w:color="auto"/>
      </w:divBdr>
    </w:div>
    <w:div w:id="19539269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531754">
              <w:marLeft w:val="0"/>
              <w:marRight w:val="0"/>
              <w:marTop w:val="0"/>
              <w:marBottom w:val="0"/>
              <w:divBdr>
                <w:top w:val="none" w:sz="0" w:space="0" w:color="auto"/>
                <w:left w:val="none" w:sz="0" w:space="0" w:color="auto"/>
                <w:bottom w:val="none" w:sz="0" w:space="0" w:color="auto"/>
                <w:right w:val="none" w:sz="0" w:space="0" w:color="auto"/>
              </w:divBdr>
              <w:divsChild>
                <w:div w:id="1389258339">
                  <w:marLeft w:val="0"/>
                  <w:marRight w:val="0"/>
                  <w:marTop w:val="0"/>
                  <w:marBottom w:val="0"/>
                  <w:divBdr>
                    <w:top w:val="none" w:sz="0" w:space="0" w:color="auto"/>
                    <w:left w:val="none" w:sz="0" w:space="0" w:color="auto"/>
                    <w:bottom w:val="none" w:sz="0" w:space="0" w:color="auto"/>
                    <w:right w:val="none" w:sz="0" w:space="0" w:color="auto"/>
                  </w:divBdr>
                  <w:divsChild>
                    <w:div w:id="871839620">
                      <w:marLeft w:val="0"/>
                      <w:marRight w:val="0"/>
                      <w:marTop w:val="0"/>
                      <w:marBottom w:val="0"/>
                      <w:divBdr>
                        <w:top w:val="none" w:sz="0" w:space="0" w:color="auto"/>
                        <w:left w:val="none" w:sz="0" w:space="0" w:color="auto"/>
                        <w:bottom w:val="none" w:sz="0" w:space="0" w:color="auto"/>
                        <w:right w:val="none" w:sz="0" w:space="0" w:color="auto"/>
                      </w:divBdr>
                    </w:div>
                    <w:div w:id="13932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8439">
      <w:bodyDiv w:val="1"/>
      <w:marLeft w:val="0"/>
      <w:marRight w:val="0"/>
      <w:marTop w:val="0"/>
      <w:marBottom w:val="0"/>
      <w:divBdr>
        <w:top w:val="none" w:sz="0" w:space="0" w:color="auto"/>
        <w:left w:val="none" w:sz="0" w:space="0" w:color="auto"/>
        <w:bottom w:val="none" w:sz="0" w:space="0" w:color="auto"/>
        <w:right w:val="none" w:sz="0" w:space="0" w:color="auto"/>
      </w:divBdr>
    </w:div>
    <w:div w:id="207648247">
      <w:bodyDiv w:val="1"/>
      <w:marLeft w:val="0"/>
      <w:marRight w:val="0"/>
      <w:marTop w:val="0"/>
      <w:marBottom w:val="0"/>
      <w:divBdr>
        <w:top w:val="none" w:sz="0" w:space="0" w:color="auto"/>
        <w:left w:val="none" w:sz="0" w:space="0" w:color="auto"/>
        <w:bottom w:val="none" w:sz="0" w:space="0" w:color="auto"/>
        <w:right w:val="none" w:sz="0" w:space="0" w:color="auto"/>
      </w:divBdr>
    </w:div>
    <w:div w:id="218248210">
      <w:bodyDiv w:val="1"/>
      <w:marLeft w:val="0"/>
      <w:marRight w:val="0"/>
      <w:marTop w:val="0"/>
      <w:marBottom w:val="0"/>
      <w:divBdr>
        <w:top w:val="none" w:sz="0" w:space="0" w:color="auto"/>
        <w:left w:val="none" w:sz="0" w:space="0" w:color="auto"/>
        <w:bottom w:val="none" w:sz="0" w:space="0" w:color="auto"/>
        <w:right w:val="none" w:sz="0" w:space="0" w:color="auto"/>
      </w:divBdr>
    </w:div>
    <w:div w:id="222642067">
      <w:bodyDiv w:val="1"/>
      <w:marLeft w:val="0"/>
      <w:marRight w:val="0"/>
      <w:marTop w:val="0"/>
      <w:marBottom w:val="0"/>
      <w:divBdr>
        <w:top w:val="none" w:sz="0" w:space="0" w:color="auto"/>
        <w:left w:val="none" w:sz="0" w:space="0" w:color="auto"/>
        <w:bottom w:val="none" w:sz="0" w:space="0" w:color="auto"/>
        <w:right w:val="none" w:sz="0" w:space="0" w:color="auto"/>
      </w:divBdr>
    </w:div>
    <w:div w:id="226454217">
      <w:bodyDiv w:val="1"/>
      <w:marLeft w:val="0"/>
      <w:marRight w:val="0"/>
      <w:marTop w:val="0"/>
      <w:marBottom w:val="0"/>
      <w:divBdr>
        <w:top w:val="none" w:sz="0" w:space="0" w:color="auto"/>
        <w:left w:val="none" w:sz="0" w:space="0" w:color="auto"/>
        <w:bottom w:val="none" w:sz="0" w:space="0" w:color="auto"/>
        <w:right w:val="none" w:sz="0" w:space="0" w:color="auto"/>
      </w:divBdr>
    </w:div>
    <w:div w:id="249000219">
      <w:bodyDiv w:val="1"/>
      <w:marLeft w:val="0"/>
      <w:marRight w:val="0"/>
      <w:marTop w:val="0"/>
      <w:marBottom w:val="0"/>
      <w:divBdr>
        <w:top w:val="none" w:sz="0" w:space="0" w:color="auto"/>
        <w:left w:val="none" w:sz="0" w:space="0" w:color="auto"/>
        <w:bottom w:val="none" w:sz="0" w:space="0" w:color="auto"/>
        <w:right w:val="none" w:sz="0" w:space="0" w:color="auto"/>
      </w:divBdr>
    </w:div>
    <w:div w:id="300309608">
      <w:bodyDiv w:val="1"/>
      <w:marLeft w:val="0"/>
      <w:marRight w:val="0"/>
      <w:marTop w:val="0"/>
      <w:marBottom w:val="0"/>
      <w:divBdr>
        <w:top w:val="none" w:sz="0" w:space="0" w:color="auto"/>
        <w:left w:val="none" w:sz="0" w:space="0" w:color="auto"/>
        <w:bottom w:val="none" w:sz="0" w:space="0" w:color="auto"/>
        <w:right w:val="none" w:sz="0" w:space="0" w:color="auto"/>
      </w:divBdr>
      <w:divsChild>
        <w:div w:id="45834961">
          <w:marLeft w:val="0"/>
          <w:marRight w:val="0"/>
          <w:marTop w:val="0"/>
          <w:marBottom w:val="0"/>
          <w:divBdr>
            <w:top w:val="none" w:sz="0" w:space="0" w:color="auto"/>
            <w:left w:val="none" w:sz="0" w:space="0" w:color="auto"/>
            <w:bottom w:val="none" w:sz="0" w:space="0" w:color="auto"/>
            <w:right w:val="none" w:sz="0" w:space="0" w:color="auto"/>
          </w:divBdr>
        </w:div>
      </w:divsChild>
    </w:div>
    <w:div w:id="415831166">
      <w:bodyDiv w:val="1"/>
      <w:marLeft w:val="0"/>
      <w:marRight w:val="0"/>
      <w:marTop w:val="0"/>
      <w:marBottom w:val="0"/>
      <w:divBdr>
        <w:top w:val="none" w:sz="0" w:space="0" w:color="auto"/>
        <w:left w:val="none" w:sz="0" w:space="0" w:color="auto"/>
        <w:bottom w:val="none" w:sz="0" w:space="0" w:color="auto"/>
        <w:right w:val="none" w:sz="0" w:space="0" w:color="auto"/>
      </w:divBdr>
    </w:div>
    <w:div w:id="529033939">
      <w:bodyDiv w:val="1"/>
      <w:marLeft w:val="0"/>
      <w:marRight w:val="0"/>
      <w:marTop w:val="0"/>
      <w:marBottom w:val="0"/>
      <w:divBdr>
        <w:top w:val="none" w:sz="0" w:space="0" w:color="auto"/>
        <w:left w:val="none" w:sz="0" w:space="0" w:color="auto"/>
        <w:bottom w:val="none" w:sz="0" w:space="0" w:color="auto"/>
        <w:right w:val="none" w:sz="0" w:space="0" w:color="auto"/>
      </w:divBdr>
    </w:div>
    <w:div w:id="588471200">
      <w:bodyDiv w:val="1"/>
      <w:marLeft w:val="0"/>
      <w:marRight w:val="0"/>
      <w:marTop w:val="0"/>
      <w:marBottom w:val="0"/>
      <w:divBdr>
        <w:top w:val="none" w:sz="0" w:space="0" w:color="auto"/>
        <w:left w:val="none" w:sz="0" w:space="0" w:color="auto"/>
        <w:bottom w:val="none" w:sz="0" w:space="0" w:color="auto"/>
        <w:right w:val="none" w:sz="0" w:space="0" w:color="auto"/>
      </w:divBdr>
    </w:div>
    <w:div w:id="641079740">
      <w:bodyDiv w:val="1"/>
      <w:marLeft w:val="0"/>
      <w:marRight w:val="0"/>
      <w:marTop w:val="0"/>
      <w:marBottom w:val="0"/>
      <w:divBdr>
        <w:top w:val="none" w:sz="0" w:space="0" w:color="auto"/>
        <w:left w:val="none" w:sz="0" w:space="0" w:color="auto"/>
        <w:bottom w:val="none" w:sz="0" w:space="0" w:color="auto"/>
        <w:right w:val="none" w:sz="0" w:space="0" w:color="auto"/>
      </w:divBdr>
    </w:div>
    <w:div w:id="717165079">
      <w:bodyDiv w:val="1"/>
      <w:marLeft w:val="0"/>
      <w:marRight w:val="0"/>
      <w:marTop w:val="0"/>
      <w:marBottom w:val="0"/>
      <w:divBdr>
        <w:top w:val="none" w:sz="0" w:space="0" w:color="auto"/>
        <w:left w:val="none" w:sz="0" w:space="0" w:color="auto"/>
        <w:bottom w:val="none" w:sz="0" w:space="0" w:color="auto"/>
        <w:right w:val="none" w:sz="0" w:space="0" w:color="auto"/>
      </w:divBdr>
      <w:divsChild>
        <w:div w:id="82802801">
          <w:marLeft w:val="0"/>
          <w:marRight w:val="0"/>
          <w:marTop w:val="0"/>
          <w:marBottom w:val="0"/>
          <w:divBdr>
            <w:top w:val="none" w:sz="0" w:space="0" w:color="auto"/>
            <w:left w:val="none" w:sz="0" w:space="0" w:color="auto"/>
            <w:bottom w:val="none" w:sz="0" w:space="0" w:color="auto"/>
            <w:right w:val="none" w:sz="0" w:space="0" w:color="auto"/>
          </w:divBdr>
        </w:div>
      </w:divsChild>
    </w:div>
    <w:div w:id="777525039">
      <w:bodyDiv w:val="1"/>
      <w:marLeft w:val="0"/>
      <w:marRight w:val="0"/>
      <w:marTop w:val="0"/>
      <w:marBottom w:val="0"/>
      <w:divBdr>
        <w:top w:val="none" w:sz="0" w:space="0" w:color="auto"/>
        <w:left w:val="none" w:sz="0" w:space="0" w:color="auto"/>
        <w:bottom w:val="none" w:sz="0" w:space="0" w:color="auto"/>
        <w:right w:val="none" w:sz="0" w:space="0" w:color="auto"/>
      </w:divBdr>
    </w:div>
    <w:div w:id="792527202">
      <w:bodyDiv w:val="1"/>
      <w:marLeft w:val="0"/>
      <w:marRight w:val="0"/>
      <w:marTop w:val="0"/>
      <w:marBottom w:val="0"/>
      <w:divBdr>
        <w:top w:val="none" w:sz="0" w:space="0" w:color="auto"/>
        <w:left w:val="none" w:sz="0" w:space="0" w:color="auto"/>
        <w:bottom w:val="none" w:sz="0" w:space="0" w:color="auto"/>
        <w:right w:val="none" w:sz="0" w:space="0" w:color="auto"/>
      </w:divBdr>
      <w:divsChild>
        <w:div w:id="2140027796">
          <w:marLeft w:val="0"/>
          <w:marRight w:val="0"/>
          <w:marTop w:val="0"/>
          <w:marBottom w:val="0"/>
          <w:divBdr>
            <w:top w:val="none" w:sz="0" w:space="0" w:color="auto"/>
            <w:left w:val="none" w:sz="0" w:space="0" w:color="auto"/>
            <w:bottom w:val="none" w:sz="0" w:space="0" w:color="auto"/>
            <w:right w:val="none" w:sz="0" w:space="0" w:color="auto"/>
          </w:divBdr>
        </w:div>
      </w:divsChild>
    </w:div>
    <w:div w:id="829254128">
      <w:bodyDiv w:val="1"/>
      <w:marLeft w:val="0"/>
      <w:marRight w:val="0"/>
      <w:marTop w:val="0"/>
      <w:marBottom w:val="0"/>
      <w:divBdr>
        <w:top w:val="none" w:sz="0" w:space="0" w:color="auto"/>
        <w:left w:val="none" w:sz="0" w:space="0" w:color="auto"/>
        <w:bottom w:val="none" w:sz="0" w:space="0" w:color="auto"/>
        <w:right w:val="none" w:sz="0" w:space="0" w:color="auto"/>
      </w:divBdr>
    </w:div>
    <w:div w:id="849683123">
      <w:bodyDiv w:val="1"/>
      <w:marLeft w:val="0"/>
      <w:marRight w:val="0"/>
      <w:marTop w:val="0"/>
      <w:marBottom w:val="0"/>
      <w:divBdr>
        <w:top w:val="none" w:sz="0" w:space="0" w:color="auto"/>
        <w:left w:val="none" w:sz="0" w:space="0" w:color="auto"/>
        <w:bottom w:val="none" w:sz="0" w:space="0" w:color="auto"/>
        <w:right w:val="none" w:sz="0" w:space="0" w:color="auto"/>
      </w:divBdr>
      <w:divsChild>
        <w:div w:id="1280533492">
          <w:marLeft w:val="0"/>
          <w:marRight w:val="0"/>
          <w:marTop w:val="0"/>
          <w:marBottom w:val="0"/>
          <w:divBdr>
            <w:top w:val="none" w:sz="0" w:space="0" w:color="auto"/>
            <w:left w:val="none" w:sz="0" w:space="0" w:color="auto"/>
            <w:bottom w:val="none" w:sz="0" w:space="0" w:color="auto"/>
            <w:right w:val="none" w:sz="0" w:space="0" w:color="auto"/>
          </w:divBdr>
          <w:divsChild>
            <w:div w:id="1720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420">
      <w:bodyDiv w:val="1"/>
      <w:marLeft w:val="0"/>
      <w:marRight w:val="0"/>
      <w:marTop w:val="0"/>
      <w:marBottom w:val="0"/>
      <w:divBdr>
        <w:top w:val="none" w:sz="0" w:space="0" w:color="auto"/>
        <w:left w:val="none" w:sz="0" w:space="0" w:color="auto"/>
        <w:bottom w:val="none" w:sz="0" w:space="0" w:color="auto"/>
        <w:right w:val="none" w:sz="0" w:space="0" w:color="auto"/>
      </w:divBdr>
      <w:divsChild>
        <w:div w:id="1072890958">
          <w:marLeft w:val="0"/>
          <w:marRight w:val="0"/>
          <w:marTop w:val="0"/>
          <w:marBottom w:val="0"/>
          <w:divBdr>
            <w:top w:val="none" w:sz="0" w:space="0" w:color="auto"/>
            <w:left w:val="none" w:sz="0" w:space="0" w:color="auto"/>
            <w:bottom w:val="none" w:sz="0" w:space="0" w:color="auto"/>
            <w:right w:val="none" w:sz="0" w:space="0" w:color="auto"/>
          </w:divBdr>
          <w:divsChild>
            <w:div w:id="18869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0890">
      <w:bodyDiv w:val="1"/>
      <w:marLeft w:val="0"/>
      <w:marRight w:val="0"/>
      <w:marTop w:val="0"/>
      <w:marBottom w:val="0"/>
      <w:divBdr>
        <w:top w:val="none" w:sz="0" w:space="0" w:color="auto"/>
        <w:left w:val="none" w:sz="0" w:space="0" w:color="auto"/>
        <w:bottom w:val="none" w:sz="0" w:space="0" w:color="auto"/>
        <w:right w:val="none" w:sz="0" w:space="0" w:color="auto"/>
      </w:divBdr>
    </w:div>
    <w:div w:id="1097364770">
      <w:bodyDiv w:val="1"/>
      <w:marLeft w:val="0"/>
      <w:marRight w:val="0"/>
      <w:marTop w:val="0"/>
      <w:marBottom w:val="0"/>
      <w:divBdr>
        <w:top w:val="none" w:sz="0" w:space="0" w:color="auto"/>
        <w:left w:val="none" w:sz="0" w:space="0" w:color="auto"/>
        <w:bottom w:val="none" w:sz="0" w:space="0" w:color="auto"/>
        <w:right w:val="none" w:sz="0" w:space="0" w:color="auto"/>
      </w:divBdr>
    </w:div>
    <w:div w:id="1128547129">
      <w:bodyDiv w:val="1"/>
      <w:marLeft w:val="0"/>
      <w:marRight w:val="0"/>
      <w:marTop w:val="0"/>
      <w:marBottom w:val="0"/>
      <w:divBdr>
        <w:top w:val="none" w:sz="0" w:space="0" w:color="auto"/>
        <w:left w:val="none" w:sz="0" w:space="0" w:color="auto"/>
        <w:bottom w:val="none" w:sz="0" w:space="0" w:color="auto"/>
        <w:right w:val="none" w:sz="0" w:space="0" w:color="auto"/>
      </w:divBdr>
    </w:div>
    <w:div w:id="1240797017">
      <w:bodyDiv w:val="1"/>
      <w:marLeft w:val="0"/>
      <w:marRight w:val="0"/>
      <w:marTop w:val="0"/>
      <w:marBottom w:val="0"/>
      <w:divBdr>
        <w:top w:val="none" w:sz="0" w:space="0" w:color="auto"/>
        <w:left w:val="none" w:sz="0" w:space="0" w:color="auto"/>
        <w:bottom w:val="none" w:sz="0" w:space="0" w:color="auto"/>
        <w:right w:val="none" w:sz="0" w:space="0" w:color="auto"/>
      </w:divBdr>
      <w:divsChild>
        <w:div w:id="188614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64157">
              <w:marLeft w:val="0"/>
              <w:marRight w:val="0"/>
              <w:marTop w:val="0"/>
              <w:marBottom w:val="0"/>
              <w:divBdr>
                <w:top w:val="none" w:sz="0" w:space="0" w:color="auto"/>
                <w:left w:val="none" w:sz="0" w:space="0" w:color="auto"/>
                <w:bottom w:val="none" w:sz="0" w:space="0" w:color="auto"/>
                <w:right w:val="none" w:sz="0" w:space="0" w:color="auto"/>
              </w:divBdr>
              <w:divsChild>
                <w:div w:id="2048524900">
                  <w:marLeft w:val="0"/>
                  <w:marRight w:val="0"/>
                  <w:marTop w:val="0"/>
                  <w:marBottom w:val="0"/>
                  <w:divBdr>
                    <w:top w:val="none" w:sz="0" w:space="0" w:color="auto"/>
                    <w:left w:val="none" w:sz="0" w:space="0" w:color="auto"/>
                    <w:bottom w:val="none" w:sz="0" w:space="0" w:color="auto"/>
                    <w:right w:val="none" w:sz="0" w:space="0" w:color="auto"/>
                  </w:divBdr>
                  <w:divsChild>
                    <w:div w:id="539129410">
                      <w:marLeft w:val="0"/>
                      <w:marRight w:val="0"/>
                      <w:marTop w:val="0"/>
                      <w:marBottom w:val="0"/>
                      <w:divBdr>
                        <w:top w:val="none" w:sz="0" w:space="0" w:color="auto"/>
                        <w:left w:val="none" w:sz="0" w:space="0" w:color="auto"/>
                        <w:bottom w:val="none" w:sz="0" w:space="0" w:color="auto"/>
                        <w:right w:val="none" w:sz="0" w:space="0" w:color="auto"/>
                      </w:divBdr>
                    </w:div>
                    <w:div w:id="7711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5941">
      <w:bodyDiv w:val="1"/>
      <w:marLeft w:val="0"/>
      <w:marRight w:val="0"/>
      <w:marTop w:val="0"/>
      <w:marBottom w:val="0"/>
      <w:divBdr>
        <w:top w:val="none" w:sz="0" w:space="0" w:color="auto"/>
        <w:left w:val="none" w:sz="0" w:space="0" w:color="auto"/>
        <w:bottom w:val="none" w:sz="0" w:space="0" w:color="auto"/>
        <w:right w:val="none" w:sz="0" w:space="0" w:color="auto"/>
      </w:divBdr>
    </w:div>
    <w:div w:id="1304768780">
      <w:bodyDiv w:val="1"/>
      <w:marLeft w:val="0"/>
      <w:marRight w:val="0"/>
      <w:marTop w:val="0"/>
      <w:marBottom w:val="0"/>
      <w:divBdr>
        <w:top w:val="none" w:sz="0" w:space="0" w:color="auto"/>
        <w:left w:val="none" w:sz="0" w:space="0" w:color="auto"/>
        <w:bottom w:val="none" w:sz="0" w:space="0" w:color="auto"/>
        <w:right w:val="none" w:sz="0" w:space="0" w:color="auto"/>
      </w:divBdr>
    </w:div>
    <w:div w:id="1357653459">
      <w:bodyDiv w:val="1"/>
      <w:marLeft w:val="0"/>
      <w:marRight w:val="0"/>
      <w:marTop w:val="0"/>
      <w:marBottom w:val="0"/>
      <w:divBdr>
        <w:top w:val="none" w:sz="0" w:space="0" w:color="auto"/>
        <w:left w:val="none" w:sz="0" w:space="0" w:color="auto"/>
        <w:bottom w:val="none" w:sz="0" w:space="0" w:color="auto"/>
        <w:right w:val="none" w:sz="0" w:space="0" w:color="auto"/>
      </w:divBdr>
    </w:div>
    <w:div w:id="1513030994">
      <w:bodyDiv w:val="1"/>
      <w:marLeft w:val="0"/>
      <w:marRight w:val="0"/>
      <w:marTop w:val="0"/>
      <w:marBottom w:val="0"/>
      <w:divBdr>
        <w:top w:val="none" w:sz="0" w:space="0" w:color="auto"/>
        <w:left w:val="none" w:sz="0" w:space="0" w:color="auto"/>
        <w:bottom w:val="none" w:sz="0" w:space="0" w:color="auto"/>
        <w:right w:val="none" w:sz="0" w:space="0" w:color="auto"/>
      </w:divBdr>
    </w:div>
    <w:div w:id="1648315142">
      <w:bodyDiv w:val="1"/>
      <w:marLeft w:val="0"/>
      <w:marRight w:val="0"/>
      <w:marTop w:val="0"/>
      <w:marBottom w:val="0"/>
      <w:divBdr>
        <w:top w:val="none" w:sz="0" w:space="0" w:color="auto"/>
        <w:left w:val="none" w:sz="0" w:space="0" w:color="auto"/>
        <w:bottom w:val="none" w:sz="0" w:space="0" w:color="auto"/>
        <w:right w:val="none" w:sz="0" w:space="0" w:color="auto"/>
      </w:divBdr>
    </w:div>
    <w:div w:id="1742219366">
      <w:bodyDiv w:val="1"/>
      <w:marLeft w:val="0"/>
      <w:marRight w:val="0"/>
      <w:marTop w:val="0"/>
      <w:marBottom w:val="0"/>
      <w:divBdr>
        <w:top w:val="none" w:sz="0" w:space="0" w:color="auto"/>
        <w:left w:val="none" w:sz="0" w:space="0" w:color="auto"/>
        <w:bottom w:val="none" w:sz="0" w:space="0" w:color="auto"/>
        <w:right w:val="none" w:sz="0" w:space="0" w:color="auto"/>
      </w:divBdr>
    </w:div>
    <w:div w:id="1762725886">
      <w:bodyDiv w:val="1"/>
      <w:marLeft w:val="0"/>
      <w:marRight w:val="0"/>
      <w:marTop w:val="0"/>
      <w:marBottom w:val="0"/>
      <w:divBdr>
        <w:top w:val="none" w:sz="0" w:space="0" w:color="auto"/>
        <w:left w:val="none" w:sz="0" w:space="0" w:color="auto"/>
        <w:bottom w:val="none" w:sz="0" w:space="0" w:color="auto"/>
        <w:right w:val="none" w:sz="0" w:space="0" w:color="auto"/>
      </w:divBdr>
    </w:div>
    <w:div w:id="1776706183">
      <w:bodyDiv w:val="1"/>
      <w:marLeft w:val="0"/>
      <w:marRight w:val="0"/>
      <w:marTop w:val="0"/>
      <w:marBottom w:val="0"/>
      <w:divBdr>
        <w:top w:val="none" w:sz="0" w:space="0" w:color="auto"/>
        <w:left w:val="none" w:sz="0" w:space="0" w:color="auto"/>
        <w:bottom w:val="none" w:sz="0" w:space="0" w:color="auto"/>
        <w:right w:val="none" w:sz="0" w:space="0" w:color="auto"/>
      </w:divBdr>
    </w:div>
    <w:div w:id="1791320345">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1">
          <w:marLeft w:val="0"/>
          <w:marRight w:val="0"/>
          <w:marTop w:val="0"/>
          <w:marBottom w:val="0"/>
          <w:divBdr>
            <w:top w:val="none" w:sz="0" w:space="0" w:color="auto"/>
            <w:left w:val="none" w:sz="0" w:space="0" w:color="auto"/>
            <w:bottom w:val="none" w:sz="0" w:space="0" w:color="auto"/>
            <w:right w:val="none" w:sz="0" w:space="0" w:color="auto"/>
          </w:divBdr>
        </w:div>
      </w:divsChild>
    </w:div>
    <w:div w:id="1796944260">
      <w:bodyDiv w:val="1"/>
      <w:marLeft w:val="0"/>
      <w:marRight w:val="0"/>
      <w:marTop w:val="0"/>
      <w:marBottom w:val="0"/>
      <w:divBdr>
        <w:top w:val="none" w:sz="0" w:space="0" w:color="auto"/>
        <w:left w:val="none" w:sz="0" w:space="0" w:color="auto"/>
        <w:bottom w:val="none" w:sz="0" w:space="0" w:color="auto"/>
        <w:right w:val="none" w:sz="0" w:space="0" w:color="auto"/>
      </w:divBdr>
    </w:div>
    <w:div w:id="1797143569">
      <w:bodyDiv w:val="1"/>
      <w:marLeft w:val="0"/>
      <w:marRight w:val="0"/>
      <w:marTop w:val="0"/>
      <w:marBottom w:val="0"/>
      <w:divBdr>
        <w:top w:val="none" w:sz="0" w:space="0" w:color="auto"/>
        <w:left w:val="none" w:sz="0" w:space="0" w:color="auto"/>
        <w:bottom w:val="none" w:sz="0" w:space="0" w:color="auto"/>
        <w:right w:val="none" w:sz="0" w:space="0" w:color="auto"/>
      </w:divBdr>
    </w:div>
    <w:div w:id="1829711120">
      <w:bodyDiv w:val="1"/>
      <w:marLeft w:val="0"/>
      <w:marRight w:val="0"/>
      <w:marTop w:val="0"/>
      <w:marBottom w:val="0"/>
      <w:divBdr>
        <w:top w:val="none" w:sz="0" w:space="0" w:color="auto"/>
        <w:left w:val="none" w:sz="0" w:space="0" w:color="auto"/>
        <w:bottom w:val="none" w:sz="0" w:space="0" w:color="auto"/>
        <w:right w:val="none" w:sz="0" w:space="0" w:color="auto"/>
      </w:divBdr>
    </w:div>
    <w:div w:id="1847092215">
      <w:bodyDiv w:val="1"/>
      <w:marLeft w:val="0"/>
      <w:marRight w:val="0"/>
      <w:marTop w:val="0"/>
      <w:marBottom w:val="0"/>
      <w:divBdr>
        <w:top w:val="none" w:sz="0" w:space="0" w:color="auto"/>
        <w:left w:val="none" w:sz="0" w:space="0" w:color="auto"/>
        <w:bottom w:val="none" w:sz="0" w:space="0" w:color="auto"/>
        <w:right w:val="none" w:sz="0" w:space="0" w:color="auto"/>
      </w:divBdr>
    </w:div>
    <w:div w:id="1866483321">
      <w:bodyDiv w:val="1"/>
      <w:marLeft w:val="0"/>
      <w:marRight w:val="0"/>
      <w:marTop w:val="0"/>
      <w:marBottom w:val="0"/>
      <w:divBdr>
        <w:top w:val="none" w:sz="0" w:space="0" w:color="auto"/>
        <w:left w:val="none" w:sz="0" w:space="0" w:color="auto"/>
        <w:bottom w:val="none" w:sz="0" w:space="0" w:color="auto"/>
        <w:right w:val="none" w:sz="0" w:space="0" w:color="auto"/>
      </w:divBdr>
      <w:divsChild>
        <w:div w:id="1680081503">
          <w:marLeft w:val="0"/>
          <w:marRight w:val="0"/>
          <w:marTop w:val="0"/>
          <w:marBottom w:val="0"/>
          <w:divBdr>
            <w:top w:val="none" w:sz="0" w:space="0" w:color="auto"/>
            <w:left w:val="none" w:sz="0" w:space="0" w:color="auto"/>
            <w:bottom w:val="none" w:sz="0" w:space="0" w:color="auto"/>
            <w:right w:val="none" w:sz="0" w:space="0" w:color="auto"/>
          </w:divBdr>
          <w:divsChild>
            <w:div w:id="889730474">
              <w:marLeft w:val="0"/>
              <w:marRight w:val="0"/>
              <w:marTop w:val="0"/>
              <w:marBottom w:val="0"/>
              <w:divBdr>
                <w:top w:val="none" w:sz="0" w:space="0" w:color="auto"/>
                <w:left w:val="none" w:sz="0" w:space="0" w:color="auto"/>
                <w:bottom w:val="none" w:sz="0" w:space="0" w:color="auto"/>
                <w:right w:val="none" w:sz="0" w:space="0" w:color="auto"/>
              </w:divBdr>
              <w:divsChild>
                <w:div w:id="104273109">
                  <w:marLeft w:val="0"/>
                  <w:marRight w:val="0"/>
                  <w:marTop w:val="0"/>
                  <w:marBottom w:val="0"/>
                  <w:divBdr>
                    <w:top w:val="none" w:sz="0" w:space="0" w:color="auto"/>
                    <w:left w:val="none" w:sz="0" w:space="0" w:color="auto"/>
                    <w:bottom w:val="none" w:sz="0" w:space="0" w:color="auto"/>
                    <w:right w:val="none" w:sz="0" w:space="0" w:color="auto"/>
                  </w:divBdr>
                  <w:divsChild>
                    <w:div w:id="1314021653">
                      <w:marLeft w:val="0"/>
                      <w:marRight w:val="0"/>
                      <w:marTop w:val="0"/>
                      <w:marBottom w:val="0"/>
                      <w:divBdr>
                        <w:top w:val="none" w:sz="0" w:space="0" w:color="auto"/>
                        <w:left w:val="none" w:sz="0" w:space="0" w:color="auto"/>
                        <w:bottom w:val="none" w:sz="0" w:space="0" w:color="auto"/>
                        <w:right w:val="none" w:sz="0" w:space="0" w:color="auto"/>
                      </w:divBdr>
                      <w:divsChild>
                        <w:div w:id="1834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5289">
      <w:bodyDiv w:val="1"/>
      <w:marLeft w:val="0"/>
      <w:marRight w:val="0"/>
      <w:marTop w:val="0"/>
      <w:marBottom w:val="0"/>
      <w:divBdr>
        <w:top w:val="none" w:sz="0" w:space="0" w:color="auto"/>
        <w:left w:val="none" w:sz="0" w:space="0" w:color="auto"/>
        <w:bottom w:val="none" w:sz="0" w:space="0" w:color="auto"/>
        <w:right w:val="none" w:sz="0" w:space="0" w:color="auto"/>
      </w:divBdr>
    </w:div>
    <w:div w:id="1984386213">
      <w:bodyDiv w:val="1"/>
      <w:marLeft w:val="0"/>
      <w:marRight w:val="0"/>
      <w:marTop w:val="0"/>
      <w:marBottom w:val="0"/>
      <w:divBdr>
        <w:top w:val="none" w:sz="0" w:space="0" w:color="auto"/>
        <w:left w:val="none" w:sz="0" w:space="0" w:color="auto"/>
        <w:bottom w:val="none" w:sz="0" w:space="0" w:color="auto"/>
        <w:right w:val="none" w:sz="0" w:space="0" w:color="auto"/>
      </w:divBdr>
    </w:div>
    <w:div w:id="2052530971">
      <w:bodyDiv w:val="1"/>
      <w:marLeft w:val="0"/>
      <w:marRight w:val="0"/>
      <w:marTop w:val="0"/>
      <w:marBottom w:val="0"/>
      <w:divBdr>
        <w:top w:val="none" w:sz="0" w:space="0" w:color="auto"/>
        <w:left w:val="none" w:sz="0" w:space="0" w:color="auto"/>
        <w:bottom w:val="none" w:sz="0" w:space="0" w:color="auto"/>
        <w:right w:val="none" w:sz="0" w:space="0" w:color="auto"/>
      </w:divBdr>
    </w:div>
    <w:div w:id="2076781371">
      <w:bodyDiv w:val="1"/>
      <w:marLeft w:val="0"/>
      <w:marRight w:val="0"/>
      <w:marTop w:val="0"/>
      <w:marBottom w:val="0"/>
      <w:divBdr>
        <w:top w:val="none" w:sz="0" w:space="0" w:color="auto"/>
        <w:left w:val="none" w:sz="0" w:space="0" w:color="auto"/>
        <w:bottom w:val="none" w:sz="0" w:space="0" w:color="auto"/>
        <w:right w:val="none" w:sz="0" w:space="0" w:color="auto"/>
      </w:divBdr>
    </w:div>
    <w:div w:id="2080050515">
      <w:bodyDiv w:val="1"/>
      <w:marLeft w:val="0"/>
      <w:marRight w:val="0"/>
      <w:marTop w:val="0"/>
      <w:marBottom w:val="0"/>
      <w:divBdr>
        <w:top w:val="none" w:sz="0" w:space="0" w:color="auto"/>
        <w:left w:val="none" w:sz="0" w:space="0" w:color="auto"/>
        <w:bottom w:val="none" w:sz="0" w:space="0" w:color="auto"/>
        <w:right w:val="none" w:sz="0" w:space="0" w:color="auto"/>
      </w:divBdr>
    </w:div>
    <w:div w:id="2086300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sentino.box.com/s/5evuyw2y35mitfdryv6r173uaznhp0ej"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osentino.box.com/s/18ov8i8a8mbwb4g93wf5djud5pxr50ev" TargetMode="External"/><Relationship Id="rId11" Type="http://schemas.openxmlformats.org/officeDocument/2006/relationships/hyperlink" Target="https://cosentino.box.com/s/nex4jtdpbpbvjyp7kitedngp7pqh91j4" TargetMode="External"/><Relationship Id="rId12" Type="http://schemas.openxmlformats.org/officeDocument/2006/relationships/hyperlink" Target="https://www.cosentino.com/es/" TargetMode="External"/><Relationship Id="rId13" Type="http://schemas.openxmlformats.org/officeDocument/2006/relationships/hyperlink" Target="https://pro.cosentino.com/blog/rafa-nadal-academy-by-movistar" TargetMode="External"/><Relationship Id="rId14" Type="http://schemas.openxmlformats.org/officeDocument/2006/relationships/hyperlink" Target="https://pro.cosentino.com/flagship-projects/hipotels" TargetMode="External"/><Relationship Id="rId15" Type="http://schemas.openxmlformats.org/officeDocument/2006/relationships/hyperlink" Target="http://www.cosentino.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mnavarro@cosentino.com" TargetMode="External"/><Relationship Id="rId2" Type="http://schemas.openxmlformats.org/officeDocument/2006/relationships/hyperlink" Target="mailto:comunicacion@cosentin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36F3-FDD8-FD41-BC9F-8A629BC9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1087</Words>
  <Characters>5980</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CharactersWithSpaces>
  <SharedDoc>false</SharedDoc>
  <HLinks>
    <vt:vector size="18" baseType="variant">
      <vt:variant>
        <vt:i4>4522067</vt:i4>
      </vt:variant>
      <vt:variant>
        <vt:i4>0</vt:i4>
      </vt:variant>
      <vt:variant>
        <vt:i4>0</vt:i4>
      </vt:variant>
      <vt:variant>
        <vt:i4>5</vt:i4>
      </vt:variant>
      <vt:variant>
        <vt:lpwstr>https://www.cosentino.com/es/</vt:lpwstr>
      </vt:variant>
      <vt:variant>
        <vt:lpwstr/>
      </vt:variant>
      <vt:variant>
        <vt:i4>8126532</vt:i4>
      </vt:variant>
      <vt:variant>
        <vt:i4>3</vt:i4>
      </vt:variant>
      <vt:variant>
        <vt:i4>0</vt:i4>
      </vt:variant>
      <vt:variant>
        <vt:i4>5</vt:i4>
      </vt:variant>
      <vt:variant>
        <vt:lpwstr>mailto:comunicacion@cosentino.com</vt:lpwstr>
      </vt:variant>
      <vt:variant>
        <vt:lpwstr/>
      </vt:variant>
      <vt:variant>
        <vt:i4>6357060</vt:i4>
      </vt:variant>
      <vt:variant>
        <vt:i4>0</vt:i4>
      </vt:variant>
      <vt:variant>
        <vt:i4>0</vt:i4>
      </vt:variant>
      <vt:variant>
        <vt:i4>5</vt:i4>
      </vt:variant>
      <vt:variant>
        <vt:lpwstr>mailto:pmnavarro@cosentino.com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Jose María</cp:lastModifiedBy>
  <cp:revision>4</cp:revision>
  <cp:lastPrinted>2018-03-15T12:09:00Z</cp:lastPrinted>
  <dcterms:created xsi:type="dcterms:W3CDTF">2021-09-29T11:11:00Z</dcterms:created>
  <dcterms:modified xsi:type="dcterms:W3CDTF">2021-09-29T11:46:00Z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